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67" w:rsidRDefault="00911867" w:rsidP="00911867">
      <w:pPr>
        <w:jc w:val="right"/>
        <w:rPr>
          <w:rFonts w:ascii="New times roman" w:hAnsi="New times roman"/>
        </w:rPr>
      </w:pPr>
      <w:r>
        <w:rPr>
          <w:rFonts w:ascii="New times roman" w:hAnsi="New times roman"/>
        </w:rPr>
        <w:t>PATVIRTINTA</w:t>
      </w:r>
    </w:p>
    <w:p w:rsidR="00911867" w:rsidRDefault="00695FCB" w:rsidP="00911867">
      <w:pPr>
        <w:jc w:val="right"/>
        <w:rPr>
          <w:rFonts w:ascii="New times roman" w:hAnsi="New times roman"/>
        </w:rPr>
      </w:pPr>
      <w:r>
        <w:rPr>
          <w:rFonts w:ascii="New times roman" w:hAnsi="New times roman"/>
        </w:rPr>
        <w:t>Prezidento Valdo Adamkaus gimnazijos</w:t>
      </w:r>
    </w:p>
    <w:p w:rsidR="00911867" w:rsidRDefault="00695FCB" w:rsidP="00911867">
      <w:pPr>
        <w:jc w:val="right"/>
        <w:rPr>
          <w:rFonts w:ascii="New times roman" w:hAnsi="New times roman"/>
        </w:rPr>
      </w:pPr>
      <w:r>
        <w:rPr>
          <w:rFonts w:ascii="New times roman" w:hAnsi="New times roman"/>
        </w:rPr>
        <w:t>direktoriaus 20</w:t>
      </w:r>
      <w:r w:rsidR="00E57BA9">
        <w:rPr>
          <w:rFonts w:ascii="New times roman" w:hAnsi="New times roman"/>
        </w:rPr>
        <w:t>__</w:t>
      </w:r>
      <w:r w:rsidR="00911867">
        <w:rPr>
          <w:rFonts w:ascii="New times roman" w:hAnsi="New times roman"/>
        </w:rPr>
        <w:t xml:space="preserve"> m. </w:t>
      </w:r>
      <w:r>
        <w:rPr>
          <w:rFonts w:ascii="New times roman" w:hAnsi="New times roman"/>
        </w:rPr>
        <w:t>..........</w:t>
      </w:r>
      <w:r w:rsidR="00911867">
        <w:rPr>
          <w:rFonts w:ascii="New times roman" w:hAnsi="New times roman"/>
        </w:rPr>
        <w:t>...</w:t>
      </w:r>
    </w:p>
    <w:p w:rsidR="00911867" w:rsidRPr="00E15CBB" w:rsidRDefault="00911867" w:rsidP="00911867">
      <w:pPr>
        <w:jc w:val="right"/>
        <w:rPr>
          <w:rFonts w:ascii="New times roman" w:hAnsi="New times roman"/>
        </w:rPr>
      </w:pPr>
      <w:r>
        <w:rPr>
          <w:rFonts w:ascii="New times roman" w:hAnsi="New times roman"/>
        </w:rPr>
        <w:t>įsakymu ...</w:t>
      </w:r>
    </w:p>
    <w:p w:rsidR="00267E9A" w:rsidRDefault="00267E9A" w:rsidP="00267E9A">
      <w:pPr>
        <w:ind w:left="5670"/>
      </w:pPr>
    </w:p>
    <w:p w:rsidR="0045390F" w:rsidRDefault="0045390F" w:rsidP="00267E9A">
      <w:pPr>
        <w:ind w:left="5670"/>
      </w:pPr>
    </w:p>
    <w:p w:rsidR="0045390F" w:rsidRDefault="0045390F" w:rsidP="00267E9A">
      <w:pPr>
        <w:ind w:left="5670"/>
      </w:pPr>
    </w:p>
    <w:p w:rsidR="0045390F" w:rsidRDefault="0045390F" w:rsidP="00267E9A">
      <w:pPr>
        <w:ind w:left="5670"/>
      </w:pPr>
    </w:p>
    <w:p w:rsidR="00574996" w:rsidRPr="006D027C" w:rsidRDefault="00695FCB" w:rsidP="00574996">
      <w:pPr>
        <w:jc w:val="center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PREZIDENTO VALDO ADAMKAUS GIMNAZIJA</w:t>
      </w:r>
    </w:p>
    <w:p w:rsidR="00267E9A" w:rsidRPr="006D027C" w:rsidRDefault="00267E9A" w:rsidP="00574996">
      <w:pPr>
        <w:jc w:val="center"/>
        <w:rPr>
          <w:rFonts w:ascii="New times roman" w:hAnsi="New times roman"/>
        </w:rPr>
      </w:pPr>
    </w:p>
    <w:p w:rsidR="00911867" w:rsidRDefault="00911867" w:rsidP="00911867">
      <w:pPr>
        <w:spacing w:line="480" w:lineRule="auto"/>
        <w:jc w:val="center"/>
      </w:pPr>
      <w:r>
        <w:t>PASIRENKAMOJO DALYKO / MODULIO PROGRAMA</w:t>
      </w:r>
    </w:p>
    <w:p w:rsidR="00267E9A" w:rsidRPr="006D027C" w:rsidRDefault="00695FCB" w:rsidP="00267E9A">
      <w:pPr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20</w:t>
      </w:r>
      <w:r w:rsidR="00E57BA9">
        <w:rPr>
          <w:rFonts w:ascii="New times roman" w:hAnsi="New times roman"/>
        </w:rPr>
        <w:t>__</w:t>
      </w:r>
      <w:r>
        <w:rPr>
          <w:rFonts w:ascii="New times roman" w:hAnsi="New times roman"/>
        </w:rPr>
        <w:t>-20</w:t>
      </w:r>
      <w:r w:rsidR="00E57BA9">
        <w:rPr>
          <w:rFonts w:ascii="New times roman" w:hAnsi="New times roman"/>
        </w:rPr>
        <w:t>__</w:t>
      </w:r>
      <w:bookmarkStart w:id="0" w:name="_GoBack"/>
      <w:bookmarkEnd w:id="0"/>
      <w:r w:rsidR="00267E9A" w:rsidRPr="006D027C">
        <w:rPr>
          <w:rFonts w:ascii="New times roman" w:hAnsi="New times roman"/>
        </w:rPr>
        <w:t xml:space="preserve"> </w:t>
      </w:r>
      <w:proofErr w:type="spellStart"/>
      <w:r w:rsidR="00267E9A" w:rsidRPr="006D027C">
        <w:rPr>
          <w:rFonts w:ascii="New times roman" w:hAnsi="New times roman"/>
        </w:rPr>
        <w:t>m.m</w:t>
      </w:r>
      <w:proofErr w:type="spellEnd"/>
      <w:r w:rsidR="00267E9A" w:rsidRPr="006D027C">
        <w:rPr>
          <w:rFonts w:ascii="New times roman" w:hAnsi="New times roman"/>
        </w:rPr>
        <w:t>.</w:t>
      </w:r>
    </w:p>
    <w:p w:rsidR="00267E9A" w:rsidRPr="006D027C" w:rsidRDefault="00267E9A" w:rsidP="00267E9A">
      <w:pPr>
        <w:jc w:val="center"/>
        <w:rPr>
          <w:rFonts w:ascii="New times roman" w:hAnsi="New times roman"/>
        </w:rPr>
      </w:pPr>
    </w:p>
    <w:p w:rsidR="00267E9A" w:rsidRPr="006D027C" w:rsidRDefault="00267E9A" w:rsidP="00267E9A">
      <w:pPr>
        <w:jc w:val="center"/>
        <w:rPr>
          <w:rFonts w:ascii="New times roman" w:hAnsi="New times roman"/>
          <w:b/>
        </w:rPr>
      </w:pPr>
      <w:r w:rsidRPr="006D027C">
        <w:rPr>
          <w:rFonts w:ascii="New times roman" w:hAnsi="New times roman"/>
        </w:rPr>
        <w:t>.............................................................</w:t>
      </w:r>
    </w:p>
    <w:p w:rsidR="00574996" w:rsidRDefault="00267E9A" w:rsidP="00574996">
      <w:pPr>
        <w:jc w:val="center"/>
        <w:rPr>
          <w:rFonts w:ascii="New times roman" w:hAnsi="New times roman"/>
          <w:sz w:val="20"/>
          <w:szCs w:val="20"/>
        </w:rPr>
      </w:pPr>
      <w:r w:rsidRPr="006D027C">
        <w:rPr>
          <w:rFonts w:ascii="New times roman" w:hAnsi="New times roman"/>
          <w:sz w:val="20"/>
          <w:szCs w:val="20"/>
        </w:rPr>
        <w:t>(Programos pavadinimas)</w:t>
      </w: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Pr="0045390F" w:rsidRDefault="0045390F" w:rsidP="0045390F">
      <w:pPr>
        <w:ind w:left="6480" w:firstLine="720"/>
        <w:jc w:val="center"/>
        <w:rPr>
          <w:rFonts w:ascii="Calibri" w:hAnsi="Calibri"/>
        </w:rPr>
      </w:pPr>
      <w:r w:rsidRPr="0045390F">
        <w:rPr>
          <w:rFonts w:ascii="New times roman" w:hAnsi="New times roman"/>
        </w:rPr>
        <w:t xml:space="preserve">Parengė: </w:t>
      </w:r>
    </w:p>
    <w:p w:rsidR="0045390F" w:rsidRPr="0045390F" w:rsidRDefault="0045390F" w:rsidP="00574996">
      <w:pPr>
        <w:jc w:val="center"/>
        <w:rPr>
          <w:rFonts w:ascii="New times roman" w:hAnsi="New times roman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45390F" w:rsidRPr="006D027C" w:rsidRDefault="0045390F" w:rsidP="00574996">
      <w:pPr>
        <w:jc w:val="center"/>
        <w:rPr>
          <w:rFonts w:ascii="New times roman" w:hAnsi="New times roman"/>
          <w:sz w:val="20"/>
          <w:szCs w:val="20"/>
        </w:rPr>
      </w:pPr>
    </w:p>
    <w:p w:rsidR="00574996" w:rsidRPr="006D027C" w:rsidRDefault="00574996" w:rsidP="00574996">
      <w:pPr>
        <w:jc w:val="center"/>
        <w:rPr>
          <w:rFonts w:ascii="New times roman" w:hAnsi="New times roman"/>
        </w:rPr>
      </w:pPr>
    </w:p>
    <w:p w:rsidR="00376446" w:rsidRPr="006D027C" w:rsidRDefault="00574996" w:rsidP="006D027C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 w:rsidRPr="006D027C">
        <w:rPr>
          <w:rFonts w:ascii="New times roman" w:hAnsi="New times roman"/>
        </w:rPr>
        <w:t>Bendroji informacija (programos paskirtis</w:t>
      </w:r>
      <w:r w:rsidR="00B4396F" w:rsidRPr="006D027C">
        <w:rPr>
          <w:rFonts w:ascii="New times roman" w:hAnsi="New times roman"/>
        </w:rPr>
        <w:t xml:space="preserve"> – nurodyti klasę</w:t>
      </w:r>
      <w:r w:rsidRPr="006D027C">
        <w:rPr>
          <w:rFonts w:ascii="New times roman" w:hAnsi="New times roman"/>
        </w:rPr>
        <w:t xml:space="preserve">, </w:t>
      </w:r>
      <w:r w:rsidR="00A4443D" w:rsidRPr="006D027C">
        <w:rPr>
          <w:rFonts w:ascii="New times roman" w:hAnsi="New times roman"/>
        </w:rPr>
        <w:t>turinio apimty</w:t>
      </w:r>
      <w:r w:rsidRPr="006D027C">
        <w:rPr>
          <w:rFonts w:ascii="New times roman" w:hAnsi="New times roman"/>
        </w:rPr>
        <w:t>s</w:t>
      </w:r>
      <w:r w:rsidR="00B4396F" w:rsidRPr="006D027C">
        <w:rPr>
          <w:rFonts w:ascii="New times roman" w:hAnsi="New times roman"/>
        </w:rPr>
        <w:t xml:space="preserve"> – nurodyti bendrą </w:t>
      </w:r>
      <w:r w:rsidR="00376446" w:rsidRPr="006D027C">
        <w:rPr>
          <w:rFonts w:ascii="New times roman" w:hAnsi="New times roman"/>
        </w:rPr>
        <w:t>pamokų</w:t>
      </w:r>
      <w:r w:rsidR="00B4396F" w:rsidRPr="006D027C">
        <w:rPr>
          <w:rFonts w:ascii="New times roman" w:hAnsi="New times roman"/>
        </w:rPr>
        <w:t xml:space="preserve"> sk.</w:t>
      </w:r>
      <w:r w:rsidRPr="006D027C">
        <w:rPr>
          <w:rFonts w:ascii="New times roman" w:hAnsi="New times roman"/>
        </w:rPr>
        <w:t>, periodiškumas</w:t>
      </w:r>
      <w:r w:rsidR="00B4396F" w:rsidRPr="006D027C">
        <w:rPr>
          <w:rFonts w:ascii="New times roman" w:hAnsi="New times roman"/>
        </w:rPr>
        <w:t xml:space="preserve"> – nurodyti </w:t>
      </w:r>
      <w:r w:rsidR="00376446" w:rsidRPr="006D027C">
        <w:rPr>
          <w:rFonts w:ascii="New times roman" w:hAnsi="New times roman"/>
        </w:rPr>
        <w:t xml:space="preserve">pamokų </w:t>
      </w:r>
      <w:r w:rsidR="00B4396F" w:rsidRPr="006D027C">
        <w:rPr>
          <w:rFonts w:ascii="New times roman" w:hAnsi="New times roman"/>
        </w:rPr>
        <w:t>s</w:t>
      </w:r>
      <w:r w:rsidR="00376446" w:rsidRPr="006D027C">
        <w:rPr>
          <w:rFonts w:ascii="New times roman" w:hAnsi="New times roman"/>
        </w:rPr>
        <w:t>k. per sav.</w:t>
      </w:r>
      <w:r w:rsidRPr="006D027C">
        <w:rPr>
          <w:rFonts w:ascii="New times roman" w:hAnsi="New times roman"/>
        </w:rPr>
        <w:t>).</w:t>
      </w:r>
    </w:p>
    <w:p w:rsidR="00376446" w:rsidRPr="006D027C" w:rsidRDefault="006D027C" w:rsidP="006D027C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>
        <w:rPr>
          <w:rFonts w:ascii="New times roman" w:hAnsi="New times roman"/>
        </w:rPr>
        <w:t>Programos tikslas.</w:t>
      </w:r>
    </w:p>
    <w:p w:rsidR="00376446" w:rsidRPr="006D027C" w:rsidRDefault="00574996" w:rsidP="006D027C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 w:rsidRPr="006D027C">
        <w:rPr>
          <w:rFonts w:ascii="New times roman" w:hAnsi="New times roman"/>
        </w:rPr>
        <w:t>Programos uždaviniai.</w:t>
      </w:r>
    </w:p>
    <w:p w:rsidR="00A4443D" w:rsidRPr="006D027C" w:rsidRDefault="00AE06F0" w:rsidP="00574996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 w:rsidRPr="006D027C">
        <w:rPr>
          <w:rFonts w:ascii="New times roman" w:hAnsi="New times roman"/>
        </w:rPr>
        <w:t>Programos struktūra: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0065"/>
        <w:gridCol w:w="4394"/>
      </w:tblGrid>
      <w:tr w:rsidR="00376446" w:rsidRPr="006D027C" w:rsidTr="0045390F">
        <w:tc>
          <w:tcPr>
            <w:tcW w:w="675" w:type="dxa"/>
          </w:tcPr>
          <w:p w:rsidR="00376446" w:rsidRPr="006D027C" w:rsidRDefault="00376446" w:rsidP="00376446">
            <w:pPr>
              <w:jc w:val="center"/>
              <w:rPr>
                <w:b/>
              </w:rPr>
            </w:pPr>
            <w:r w:rsidRPr="006D027C">
              <w:rPr>
                <w:b/>
              </w:rPr>
              <w:t>Eil. Nr.</w:t>
            </w:r>
          </w:p>
        </w:tc>
        <w:tc>
          <w:tcPr>
            <w:tcW w:w="10065" w:type="dxa"/>
          </w:tcPr>
          <w:p w:rsidR="00376446" w:rsidRPr="006D027C" w:rsidRDefault="00376446" w:rsidP="00691569">
            <w:pPr>
              <w:jc w:val="center"/>
              <w:rPr>
                <w:b/>
              </w:rPr>
            </w:pPr>
            <w:r w:rsidRPr="006D027C">
              <w:rPr>
                <w:b/>
              </w:rPr>
              <w:t xml:space="preserve">Pamokos temos pavadinimas </w:t>
            </w:r>
          </w:p>
        </w:tc>
        <w:tc>
          <w:tcPr>
            <w:tcW w:w="4394" w:type="dxa"/>
          </w:tcPr>
          <w:p w:rsidR="00376446" w:rsidRPr="006D027C" w:rsidRDefault="00376446" w:rsidP="00691569">
            <w:pPr>
              <w:jc w:val="center"/>
              <w:rPr>
                <w:b/>
              </w:rPr>
            </w:pPr>
            <w:r w:rsidRPr="006D027C">
              <w:rPr>
                <w:b/>
              </w:rPr>
              <w:t>Skirtas sav. pamokų skaičius</w:t>
            </w:r>
          </w:p>
        </w:tc>
      </w:tr>
      <w:tr w:rsidR="00376446" w:rsidRPr="006D027C" w:rsidTr="0045390F">
        <w:tc>
          <w:tcPr>
            <w:tcW w:w="675" w:type="dxa"/>
          </w:tcPr>
          <w:p w:rsidR="00376446" w:rsidRPr="006D027C" w:rsidRDefault="00376446" w:rsidP="00AE06F0">
            <w:pPr>
              <w:numPr>
                <w:ilvl w:val="0"/>
                <w:numId w:val="9"/>
              </w:numPr>
              <w:ind w:hanging="720"/>
            </w:pPr>
          </w:p>
        </w:tc>
        <w:tc>
          <w:tcPr>
            <w:tcW w:w="10065" w:type="dxa"/>
          </w:tcPr>
          <w:p w:rsidR="00376446" w:rsidRPr="006D027C" w:rsidRDefault="00376446" w:rsidP="00691569"/>
        </w:tc>
        <w:tc>
          <w:tcPr>
            <w:tcW w:w="4394" w:type="dxa"/>
          </w:tcPr>
          <w:p w:rsidR="00376446" w:rsidRPr="006D027C" w:rsidRDefault="00376446" w:rsidP="00691569"/>
        </w:tc>
      </w:tr>
    </w:tbl>
    <w:p w:rsidR="00376446" w:rsidRPr="006D027C" w:rsidRDefault="00574996" w:rsidP="006D027C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 w:rsidRPr="006D027C">
        <w:rPr>
          <w:rFonts w:ascii="New times roman" w:hAnsi="New times roman"/>
        </w:rPr>
        <w:t>Programos didaktinės nuostatos.</w:t>
      </w:r>
    </w:p>
    <w:p w:rsidR="00376446" w:rsidRPr="006D027C" w:rsidRDefault="00574996" w:rsidP="006D027C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 w:rsidRPr="006D027C">
        <w:rPr>
          <w:rFonts w:ascii="New times roman" w:hAnsi="New times roman"/>
        </w:rPr>
        <w:t>Prog</w:t>
      </w:r>
      <w:r w:rsidR="006D027C">
        <w:rPr>
          <w:rFonts w:ascii="New times roman" w:hAnsi="New times roman"/>
        </w:rPr>
        <w:t>ramos ugdomosios kompetencijos.</w:t>
      </w:r>
    </w:p>
    <w:p w:rsidR="00574996" w:rsidRPr="006D027C" w:rsidRDefault="00574996" w:rsidP="00574996">
      <w:pPr>
        <w:pStyle w:val="Sraopastraipa"/>
        <w:numPr>
          <w:ilvl w:val="0"/>
          <w:numId w:val="5"/>
        </w:numPr>
        <w:contextualSpacing/>
        <w:rPr>
          <w:rFonts w:ascii="New times roman" w:hAnsi="New times roman"/>
        </w:rPr>
      </w:pPr>
      <w:r w:rsidRPr="006D027C">
        <w:rPr>
          <w:rFonts w:ascii="New times roman" w:hAnsi="New times roman"/>
        </w:rPr>
        <w:t>Mokinių pasiekimai: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574996" w:rsidRPr="006D027C" w:rsidTr="0045390F">
        <w:tc>
          <w:tcPr>
            <w:tcW w:w="15134" w:type="dxa"/>
            <w:gridSpan w:val="2"/>
          </w:tcPr>
          <w:p w:rsidR="00574996" w:rsidRPr="006D027C" w:rsidRDefault="00574996" w:rsidP="00574996">
            <w:pPr>
              <w:numPr>
                <w:ilvl w:val="0"/>
                <w:numId w:val="6"/>
              </w:numPr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(Įrašyti mokinių pasiekimus)</w:t>
            </w:r>
          </w:p>
          <w:p w:rsidR="00574996" w:rsidRPr="006D027C" w:rsidRDefault="006D027C" w:rsidP="00D02BF9">
            <w:pPr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  <w:b/>
              </w:rPr>
              <w:t>Esminiai gebėjimai, nuostatos</w:t>
            </w:r>
            <w:r w:rsidR="00574996" w:rsidRPr="006D027C">
              <w:rPr>
                <w:rFonts w:ascii="New times roman" w:hAnsi="New times roman"/>
                <w:b/>
              </w:rPr>
              <w:t>:</w:t>
            </w:r>
            <w:r w:rsidR="00574996" w:rsidRPr="006D027C">
              <w:rPr>
                <w:rFonts w:ascii="New times roman" w:hAnsi="New times roman"/>
              </w:rPr>
              <w:t xml:space="preserve"> (Įrašyti)</w:t>
            </w:r>
          </w:p>
        </w:tc>
      </w:tr>
      <w:tr w:rsidR="00574996" w:rsidRPr="006D027C" w:rsidTr="0045390F">
        <w:tc>
          <w:tcPr>
            <w:tcW w:w="7905" w:type="dxa"/>
          </w:tcPr>
          <w:p w:rsidR="00574996" w:rsidRPr="006D027C" w:rsidRDefault="00574996" w:rsidP="00D02BF9">
            <w:pPr>
              <w:rPr>
                <w:rFonts w:ascii="New times roman" w:hAnsi="New times roman"/>
              </w:rPr>
            </w:pPr>
            <w:r w:rsidRPr="006D027C">
              <w:rPr>
                <w:rFonts w:ascii="New times roman" w:hAnsi="New times roman"/>
              </w:rPr>
              <w:t xml:space="preserve">Gebėjimas </w:t>
            </w:r>
          </w:p>
        </w:tc>
        <w:tc>
          <w:tcPr>
            <w:tcW w:w="7229" w:type="dxa"/>
          </w:tcPr>
          <w:p w:rsidR="00574996" w:rsidRPr="006D027C" w:rsidRDefault="00574996" w:rsidP="00D02BF9">
            <w:pPr>
              <w:rPr>
                <w:rFonts w:ascii="New times roman" w:hAnsi="New times roman"/>
              </w:rPr>
            </w:pPr>
            <w:r w:rsidRPr="006D027C">
              <w:rPr>
                <w:rFonts w:ascii="New times roman" w:hAnsi="New times roman"/>
              </w:rPr>
              <w:t>Žinios ir supratimas</w:t>
            </w:r>
          </w:p>
        </w:tc>
      </w:tr>
      <w:tr w:rsidR="00574996" w:rsidRPr="006D027C" w:rsidTr="0045390F">
        <w:tc>
          <w:tcPr>
            <w:tcW w:w="7905" w:type="dxa"/>
          </w:tcPr>
          <w:p w:rsidR="00574996" w:rsidRPr="006D027C" w:rsidRDefault="00574996" w:rsidP="00574996">
            <w:pPr>
              <w:numPr>
                <w:ilvl w:val="1"/>
                <w:numId w:val="6"/>
              </w:numPr>
              <w:rPr>
                <w:rFonts w:ascii="New times roman" w:hAnsi="New times roman"/>
              </w:rPr>
            </w:pPr>
          </w:p>
        </w:tc>
        <w:tc>
          <w:tcPr>
            <w:tcW w:w="7229" w:type="dxa"/>
          </w:tcPr>
          <w:p w:rsidR="00574996" w:rsidRPr="006D027C" w:rsidRDefault="00574996" w:rsidP="00574996">
            <w:pPr>
              <w:numPr>
                <w:ilvl w:val="2"/>
                <w:numId w:val="6"/>
              </w:numPr>
              <w:rPr>
                <w:rFonts w:ascii="New times roman" w:hAnsi="New times roman"/>
              </w:rPr>
            </w:pPr>
          </w:p>
        </w:tc>
      </w:tr>
      <w:tr w:rsidR="00574996" w:rsidRPr="006D027C" w:rsidTr="0045390F">
        <w:tc>
          <w:tcPr>
            <w:tcW w:w="15134" w:type="dxa"/>
            <w:gridSpan w:val="2"/>
          </w:tcPr>
          <w:p w:rsidR="00574996" w:rsidRPr="006D027C" w:rsidRDefault="00574996" w:rsidP="00574996">
            <w:pPr>
              <w:numPr>
                <w:ilvl w:val="0"/>
                <w:numId w:val="6"/>
              </w:numPr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(Įrašyti mokinių pasiekimus)</w:t>
            </w:r>
          </w:p>
          <w:p w:rsidR="00574996" w:rsidRPr="006D027C" w:rsidRDefault="006D027C" w:rsidP="00D02BF9">
            <w:pPr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  <w:b/>
              </w:rPr>
              <w:t>Esminiai gebėjimai, nuostatos</w:t>
            </w:r>
            <w:r w:rsidRPr="006D027C">
              <w:rPr>
                <w:rFonts w:ascii="New times roman" w:hAnsi="New times roman"/>
                <w:b/>
              </w:rPr>
              <w:t>:</w:t>
            </w:r>
            <w:r w:rsidRPr="006D027C">
              <w:rPr>
                <w:rFonts w:ascii="New times roman" w:hAnsi="New times roman"/>
              </w:rPr>
              <w:t xml:space="preserve"> (Įrašyti)</w:t>
            </w:r>
          </w:p>
        </w:tc>
      </w:tr>
      <w:tr w:rsidR="009C65E9" w:rsidRPr="006D027C" w:rsidTr="0045390F">
        <w:tc>
          <w:tcPr>
            <w:tcW w:w="7905" w:type="dxa"/>
          </w:tcPr>
          <w:p w:rsidR="009C65E9" w:rsidRPr="006D027C" w:rsidRDefault="009C65E9" w:rsidP="00691569">
            <w:pPr>
              <w:rPr>
                <w:rFonts w:ascii="New times roman" w:hAnsi="New times roman"/>
              </w:rPr>
            </w:pPr>
            <w:r w:rsidRPr="006D027C">
              <w:rPr>
                <w:rFonts w:ascii="New times roman" w:hAnsi="New times roman"/>
              </w:rPr>
              <w:t xml:space="preserve">Gebėjimas </w:t>
            </w:r>
          </w:p>
        </w:tc>
        <w:tc>
          <w:tcPr>
            <w:tcW w:w="7229" w:type="dxa"/>
          </w:tcPr>
          <w:p w:rsidR="009C65E9" w:rsidRPr="006D027C" w:rsidRDefault="009C65E9" w:rsidP="00691569">
            <w:pPr>
              <w:rPr>
                <w:rFonts w:ascii="New times roman" w:hAnsi="New times roman"/>
              </w:rPr>
            </w:pPr>
            <w:r w:rsidRPr="006D027C">
              <w:rPr>
                <w:rFonts w:ascii="New times roman" w:hAnsi="New times roman"/>
              </w:rPr>
              <w:t>Žinios ir supratimas</w:t>
            </w:r>
          </w:p>
        </w:tc>
      </w:tr>
      <w:tr w:rsidR="009C65E9" w:rsidRPr="006D027C" w:rsidTr="0045390F">
        <w:tc>
          <w:tcPr>
            <w:tcW w:w="7905" w:type="dxa"/>
          </w:tcPr>
          <w:p w:rsidR="009C65E9" w:rsidRPr="006D027C" w:rsidRDefault="009C65E9" w:rsidP="00574996">
            <w:pPr>
              <w:numPr>
                <w:ilvl w:val="1"/>
                <w:numId w:val="6"/>
              </w:numPr>
              <w:rPr>
                <w:rFonts w:ascii="New times roman" w:hAnsi="New times roman"/>
              </w:rPr>
            </w:pPr>
          </w:p>
        </w:tc>
        <w:tc>
          <w:tcPr>
            <w:tcW w:w="7229" w:type="dxa"/>
          </w:tcPr>
          <w:p w:rsidR="009C65E9" w:rsidRPr="006D027C" w:rsidRDefault="009C65E9" w:rsidP="00574996">
            <w:pPr>
              <w:numPr>
                <w:ilvl w:val="2"/>
                <w:numId w:val="6"/>
              </w:numPr>
              <w:rPr>
                <w:rFonts w:ascii="New times roman" w:hAnsi="New times roman"/>
              </w:rPr>
            </w:pPr>
          </w:p>
        </w:tc>
      </w:tr>
    </w:tbl>
    <w:p w:rsidR="00B2646C" w:rsidRPr="006D027C" w:rsidRDefault="00574996" w:rsidP="00A4443D">
      <w:pPr>
        <w:numPr>
          <w:ilvl w:val="0"/>
          <w:numId w:val="5"/>
        </w:numPr>
        <w:rPr>
          <w:rFonts w:ascii="New times roman" w:hAnsi="New times roman"/>
        </w:rPr>
      </w:pPr>
      <w:r w:rsidRPr="006D027C">
        <w:rPr>
          <w:rFonts w:ascii="New times roman" w:hAnsi="New times roman"/>
        </w:rPr>
        <w:t xml:space="preserve">Vertinimas: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3839"/>
        <w:gridCol w:w="3936"/>
        <w:gridCol w:w="4428"/>
      </w:tblGrid>
      <w:tr w:rsidR="00574996" w:rsidRPr="006D027C" w:rsidTr="0045390F"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74996" w:rsidRPr="006D027C" w:rsidRDefault="00574996" w:rsidP="00D02BF9">
            <w:pPr>
              <w:jc w:val="right"/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Pasiekimų lygiai</w:t>
            </w:r>
          </w:p>
          <w:p w:rsidR="00574996" w:rsidRPr="006D027C" w:rsidRDefault="00574996" w:rsidP="00D02BF9">
            <w:pPr>
              <w:jc w:val="both"/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 xml:space="preserve">Pasiekimų </w:t>
            </w:r>
          </w:p>
          <w:p w:rsidR="00574996" w:rsidRPr="006D027C" w:rsidRDefault="00574996" w:rsidP="00D02BF9">
            <w:pPr>
              <w:jc w:val="both"/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sritys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6" w:rsidRPr="006D027C" w:rsidRDefault="00574996" w:rsidP="00D02BF9">
            <w:pPr>
              <w:jc w:val="center"/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Patenkinamas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6" w:rsidRPr="006D027C" w:rsidRDefault="00574996" w:rsidP="00D02BF9">
            <w:pPr>
              <w:jc w:val="center"/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Pagrindinis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6" w:rsidRPr="006D027C" w:rsidRDefault="00574996" w:rsidP="00D02BF9">
            <w:pPr>
              <w:jc w:val="center"/>
              <w:rPr>
                <w:rFonts w:ascii="New times roman" w:hAnsi="New times roman"/>
                <w:b/>
              </w:rPr>
            </w:pPr>
            <w:r w:rsidRPr="006D027C">
              <w:rPr>
                <w:rFonts w:ascii="New times roman" w:hAnsi="New times roman"/>
                <w:b/>
              </w:rPr>
              <w:t>Aukštesnysis</w:t>
            </w:r>
          </w:p>
        </w:tc>
      </w:tr>
      <w:tr w:rsidR="00574996" w:rsidRPr="006D027C" w:rsidTr="0045390F"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6" w:rsidRPr="006D027C" w:rsidRDefault="00574996" w:rsidP="00D02BF9">
            <w:pPr>
              <w:jc w:val="both"/>
              <w:rPr>
                <w:rFonts w:ascii="New times roman" w:hAnsi="New times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6" w:rsidRPr="006D027C" w:rsidRDefault="00574996" w:rsidP="00D02BF9">
            <w:pPr>
              <w:jc w:val="both"/>
              <w:rPr>
                <w:rFonts w:ascii="New times roman" w:hAnsi="New times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6" w:rsidRPr="006D027C" w:rsidRDefault="00574996" w:rsidP="00D02BF9">
            <w:pPr>
              <w:jc w:val="both"/>
              <w:rPr>
                <w:rFonts w:ascii="New times roman" w:hAnsi="New times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6" w:rsidRPr="006D027C" w:rsidRDefault="00574996" w:rsidP="00D02BF9">
            <w:pPr>
              <w:jc w:val="both"/>
              <w:rPr>
                <w:rFonts w:ascii="New times roman" w:hAnsi="New times roman"/>
              </w:rPr>
            </w:pPr>
          </w:p>
        </w:tc>
      </w:tr>
    </w:tbl>
    <w:p w:rsidR="00A4443D" w:rsidRPr="006D027C" w:rsidRDefault="00A4443D" w:rsidP="00A4443D">
      <w:pPr>
        <w:pStyle w:val="Sraopastraipa"/>
        <w:ind w:left="720"/>
        <w:contextualSpacing/>
        <w:rPr>
          <w:rFonts w:ascii="New times roman" w:hAnsi="New times roman"/>
        </w:rPr>
      </w:pPr>
    </w:p>
    <w:p w:rsidR="00574996" w:rsidRPr="006D027C" w:rsidRDefault="00574996" w:rsidP="00574996">
      <w:pPr>
        <w:rPr>
          <w:rFonts w:ascii="New times roman" w:hAnsi="New times roman"/>
        </w:rPr>
      </w:pPr>
    </w:p>
    <w:p w:rsidR="00574996" w:rsidRPr="006D027C" w:rsidRDefault="00574996" w:rsidP="00574996">
      <w:pPr>
        <w:rPr>
          <w:rFonts w:ascii="New times roman" w:hAnsi="New times roman"/>
        </w:rPr>
      </w:pPr>
      <w:r w:rsidRPr="006D027C">
        <w:rPr>
          <w:rFonts w:ascii="New times roman" w:hAnsi="New times roman"/>
        </w:rPr>
        <w:t>...........................................................................................</w:t>
      </w:r>
    </w:p>
    <w:p w:rsidR="00574996" w:rsidRPr="006D027C" w:rsidRDefault="00574996" w:rsidP="00574996">
      <w:pPr>
        <w:rPr>
          <w:rFonts w:ascii="New times roman" w:hAnsi="New times roman"/>
        </w:rPr>
      </w:pPr>
      <w:r w:rsidRPr="006D027C">
        <w:rPr>
          <w:rFonts w:ascii="New times roman" w:hAnsi="New times roman"/>
        </w:rPr>
        <w:t xml:space="preserve">Mokytojo vardas, pavardė, parašas </w:t>
      </w:r>
    </w:p>
    <w:p w:rsidR="00267E9A" w:rsidRPr="006D027C" w:rsidRDefault="00267E9A" w:rsidP="00574996">
      <w:pPr>
        <w:rPr>
          <w:rFonts w:ascii="New times roman" w:hAnsi="New times roman"/>
        </w:rPr>
      </w:pPr>
    </w:p>
    <w:p w:rsidR="00267E9A" w:rsidRPr="006D027C" w:rsidRDefault="00267E9A" w:rsidP="00574996">
      <w:pPr>
        <w:rPr>
          <w:rFonts w:ascii="New times roman" w:hAnsi="New times roman"/>
        </w:rPr>
      </w:pPr>
    </w:p>
    <w:p w:rsidR="00267E9A" w:rsidRPr="006D027C" w:rsidRDefault="00911867" w:rsidP="00267E9A">
      <w:pPr>
        <w:pStyle w:val="Sraopastraipa"/>
        <w:ind w:left="0"/>
        <w:contextualSpacing/>
        <w:rPr>
          <w:rFonts w:ascii="New times roman" w:hAnsi="New times roman"/>
        </w:rPr>
      </w:pPr>
      <w:r>
        <w:rPr>
          <w:rFonts w:ascii="New times roman" w:hAnsi="New times roman"/>
        </w:rPr>
        <w:t>Aptarta</w:t>
      </w:r>
      <w:r w:rsidR="00267E9A" w:rsidRPr="006D027C">
        <w:rPr>
          <w:rFonts w:ascii="New times roman" w:hAnsi="New times roman"/>
        </w:rPr>
        <w:t xml:space="preserve"> ....................................................... mokslų metodinės grupės 20...................  susirinkime Nr. .................   .</w:t>
      </w:r>
    </w:p>
    <w:sectPr w:rsidR="00267E9A" w:rsidRPr="006D027C" w:rsidSect="00911867">
      <w:headerReference w:type="default" r:id="rId8"/>
      <w:footerReference w:type="default" r:id="rId9"/>
      <w:headerReference w:type="first" r:id="rId10"/>
      <w:pgSz w:w="16838" w:h="11906" w:orient="landscape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6A" w:rsidRDefault="001B4B6A" w:rsidP="00BD42B8">
      <w:r>
        <w:separator/>
      </w:r>
    </w:p>
  </w:endnote>
  <w:endnote w:type="continuationSeparator" w:id="0">
    <w:p w:rsidR="001B4B6A" w:rsidRDefault="001B4B6A" w:rsidP="00B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3D" w:rsidRDefault="002754E4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FCB">
      <w:rPr>
        <w:noProof/>
      </w:rPr>
      <w:t>2</w:t>
    </w:r>
    <w:r>
      <w:rPr>
        <w:noProof/>
      </w:rPr>
      <w:fldChar w:fldCharType="end"/>
    </w:r>
  </w:p>
  <w:p w:rsidR="00A4443D" w:rsidRDefault="00A4443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6A" w:rsidRDefault="001B4B6A" w:rsidP="00BD42B8">
      <w:r>
        <w:separator/>
      </w:r>
    </w:p>
  </w:footnote>
  <w:footnote w:type="continuationSeparator" w:id="0">
    <w:p w:rsidR="001B4B6A" w:rsidRDefault="001B4B6A" w:rsidP="00BD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6C" w:rsidRDefault="00B2646C">
    <w:pPr>
      <w:pStyle w:val="Antrats"/>
      <w:jc w:val="center"/>
    </w:pPr>
  </w:p>
  <w:p w:rsidR="00B2646C" w:rsidRDefault="00B2646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3D" w:rsidRDefault="00A4443D">
    <w:pPr>
      <w:pStyle w:val="Antrats"/>
      <w:jc w:val="right"/>
    </w:pPr>
  </w:p>
  <w:p w:rsidR="00A4443D" w:rsidRDefault="00A444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73F"/>
    <w:multiLevelType w:val="hybridMultilevel"/>
    <w:tmpl w:val="27927F08"/>
    <w:lvl w:ilvl="0" w:tplc="0427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2837"/>
    <w:multiLevelType w:val="hybridMultilevel"/>
    <w:tmpl w:val="AA667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ECC"/>
    <w:multiLevelType w:val="hybridMultilevel"/>
    <w:tmpl w:val="ABAA29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25DB"/>
    <w:multiLevelType w:val="multilevel"/>
    <w:tmpl w:val="1BC834B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/>
      </w:rPr>
    </w:lvl>
  </w:abstractNum>
  <w:abstractNum w:abstractNumId="4" w15:restartNumberingAfterBreak="0">
    <w:nsid w:val="5A081F58"/>
    <w:multiLevelType w:val="multilevel"/>
    <w:tmpl w:val="5FE2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87707"/>
    <w:multiLevelType w:val="hybridMultilevel"/>
    <w:tmpl w:val="04FEC1E6"/>
    <w:lvl w:ilvl="0" w:tplc="05EE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4C6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305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BA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906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6A0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F64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E4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50F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6AD40521"/>
    <w:multiLevelType w:val="multilevel"/>
    <w:tmpl w:val="5FE2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4775496"/>
    <w:multiLevelType w:val="hybridMultilevel"/>
    <w:tmpl w:val="E682BCBC"/>
    <w:lvl w:ilvl="0" w:tplc="06E6E114">
      <w:start w:val="1"/>
      <w:numFmt w:val="decimal"/>
      <w:lvlText w:val="%1."/>
      <w:lvlJc w:val="left"/>
      <w:pPr>
        <w:ind w:left="720" w:hanging="360"/>
      </w:pPr>
      <w:rPr>
        <w:rFonts w:ascii="New times roman" w:eastAsia="Times New Roman" w:hAnsi="New times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EC"/>
    <w:rsid w:val="000064C6"/>
    <w:rsid w:val="000666EC"/>
    <w:rsid w:val="00086AC7"/>
    <w:rsid w:val="00097940"/>
    <w:rsid w:val="000C2AE6"/>
    <w:rsid w:val="001A6547"/>
    <w:rsid w:val="001B4B6A"/>
    <w:rsid w:val="00240D5D"/>
    <w:rsid w:val="00267E9A"/>
    <w:rsid w:val="002754E4"/>
    <w:rsid w:val="002C2B92"/>
    <w:rsid w:val="003435D8"/>
    <w:rsid w:val="00376446"/>
    <w:rsid w:val="0039292B"/>
    <w:rsid w:val="003C6B68"/>
    <w:rsid w:val="003D5960"/>
    <w:rsid w:val="003F2E37"/>
    <w:rsid w:val="0045390F"/>
    <w:rsid w:val="004818E1"/>
    <w:rsid w:val="0049115D"/>
    <w:rsid w:val="00574996"/>
    <w:rsid w:val="005D336B"/>
    <w:rsid w:val="00683FF1"/>
    <w:rsid w:val="00691569"/>
    <w:rsid w:val="00695FCB"/>
    <w:rsid w:val="006D027C"/>
    <w:rsid w:val="006D7B60"/>
    <w:rsid w:val="006E3421"/>
    <w:rsid w:val="007E3365"/>
    <w:rsid w:val="00800F27"/>
    <w:rsid w:val="00841ADD"/>
    <w:rsid w:val="008A38D0"/>
    <w:rsid w:val="008E3BCD"/>
    <w:rsid w:val="00911867"/>
    <w:rsid w:val="009C65E9"/>
    <w:rsid w:val="00A05DD0"/>
    <w:rsid w:val="00A25509"/>
    <w:rsid w:val="00A4443D"/>
    <w:rsid w:val="00AA1475"/>
    <w:rsid w:val="00AC232B"/>
    <w:rsid w:val="00AE06F0"/>
    <w:rsid w:val="00B04B54"/>
    <w:rsid w:val="00B0615B"/>
    <w:rsid w:val="00B222A1"/>
    <w:rsid w:val="00B2646C"/>
    <w:rsid w:val="00B323CC"/>
    <w:rsid w:val="00B3593A"/>
    <w:rsid w:val="00B4396F"/>
    <w:rsid w:val="00BB0719"/>
    <w:rsid w:val="00BC0F6E"/>
    <w:rsid w:val="00BD42B8"/>
    <w:rsid w:val="00C01353"/>
    <w:rsid w:val="00C650C8"/>
    <w:rsid w:val="00D01877"/>
    <w:rsid w:val="00D02BF9"/>
    <w:rsid w:val="00DB2617"/>
    <w:rsid w:val="00E57BA9"/>
    <w:rsid w:val="00E73D91"/>
    <w:rsid w:val="00EC7E65"/>
    <w:rsid w:val="00F3149C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C3E37"/>
  <w15:docId w15:val="{A99B3FAF-3B7B-4F6F-9688-C9C7847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B24A4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24A4"/>
    <w:pPr>
      <w:ind w:left="1296"/>
    </w:pPr>
  </w:style>
  <w:style w:type="paragraph" w:styleId="Antrats">
    <w:name w:val="header"/>
    <w:basedOn w:val="prastasis"/>
    <w:link w:val="AntratsDiagrama"/>
    <w:uiPriority w:val="99"/>
    <w:rsid w:val="00BD42B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AntratsDiagrama">
    <w:name w:val="Antraštės Diagrama"/>
    <w:link w:val="Antrats"/>
    <w:uiPriority w:val="99"/>
    <w:locked/>
    <w:rsid w:val="00BD42B8"/>
    <w:rPr>
      <w:rFonts w:ascii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D42B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oratDiagrama">
    <w:name w:val="Poraštė Diagrama"/>
    <w:link w:val="Porat"/>
    <w:uiPriority w:val="99"/>
    <w:locked/>
    <w:rsid w:val="00BD42B8"/>
    <w:rPr>
      <w:rFonts w:ascii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4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4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F134-3746-4E5A-A0DE-D3E99224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Šv. Pranciškaus mokykla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Gintaras Danilevičius</cp:lastModifiedBy>
  <cp:revision>4</cp:revision>
  <cp:lastPrinted>2015-08-24T09:26:00Z</cp:lastPrinted>
  <dcterms:created xsi:type="dcterms:W3CDTF">2015-08-28T05:40:00Z</dcterms:created>
  <dcterms:modified xsi:type="dcterms:W3CDTF">2019-01-14T10:20:00Z</dcterms:modified>
</cp:coreProperties>
</file>