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797"/>
        <w:gridCol w:w="1984"/>
        <w:gridCol w:w="2841"/>
      </w:tblGrid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B72703" w:rsidP="001C03B8">
            <w:pPr>
              <w:pStyle w:val="CVHeading3"/>
            </w:pPr>
            <w:bookmarkStart w:id="0" w:name="_GoBack"/>
            <w:bookmarkEnd w:id="0"/>
            <w:r>
              <w:pict w14:anchorId="495993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0.3pt;margin-top:-35.85pt;width:65.25pt;height:35.85pt;z-index:251659264;mso-wrap-distance-left:0;mso-wrap-distance-right:0;mso-position-horizontal-relative:text;mso-position-vertical-relative:text" filled="t">
                  <v:fill color2="black"/>
                  <v:imagedata r:id="rId5" o:title=""/>
                  <w10:wrap type="topAndBottom"/>
                </v:shape>
              </w:pict>
            </w:r>
            <w:r w:rsidR="004D18BA">
              <w:t xml:space="preserve"> </w:t>
            </w:r>
          </w:p>
          <w:p w:rsidR="004D18BA" w:rsidRDefault="004D18BA" w:rsidP="001C03B8">
            <w:pPr>
              <w:pStyle w:val="CVNormal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  <w:ind w:left="0"/>
              <w:rPr>
                <w:sz w:val="24"/>
              </w:rPr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/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4D18BA">
            <w:pPr>
              <w:pStyle w:val="CVTitle"/>
              <w:ind w:left="0"/>
              <w:jc w:val="left"/>
            </w:pPr>
            <w:r>
              <w:t xml:space="preserve">                         Europass </w:t>
            </w:r>
          </w:p>
          <w:p w:rsidR="004D18BA" w:rsidRDefault="004D18BA" w:rsidP="001C03B8">
            <w:pPr>
              <w:pStyle w:val="CVTitle"/>
            </w:pPr>
            <w:proofErr w:type="spellStart"/>
            <w:r>
              <w:t>Gyvenimo</w:t>
            </w:r>
            <w:proofErr w:type="spellEnd"/>
            <w:r>
              <w:t xml:space="preserve"> </w:t>
            </w:r>
            <w:proofErr w:type="spellStart"/>
            <w:r>
              <w:t>aprašymas</w:t>
            </w:r>
            <w:proofErr w:type="spellEnd"/>
            <w:r>
              <w:t xml:space="preserve"> 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2-FirstLine"/>
              <w:spacing w:before="0"/>
            </w:pPr>
            <w:r>
              <w:t>Vardas (-ai) Pavardė (-és)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Birutė Krapauskienė 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"/>
            </w:pPr>
            <w:r>
              <w:t>Adresas(-ai)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  <w:r>
              <w:t xml:space="preserve">Aukštažio </w:t>
            </w:r>
            <w:r>
              <w:rPr>
                <w:lang w:val="en-US"/>
              </w:rPr>
              <w:t>1b, Kaunas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"/>
            </w:pPr>
            <w:r>
              <w:t>Telefonas(-ai)</w:t>
            </w:r>
          </w:p>
        </w:tc>
        <w:tc>
          <w:tcPr>
            <w:tcW w:w="2797" w:type="dxa"/>
          </w:tcPr>
          <w:p w:rsidR="004D18BA" w:rsidRDefault="004D18BA" w:rsidP="001C03B8">
            <w:pPr>
              <w:pStyle w:val="CVNormal"/>
              <w:ind w:left="0"/>
            </w:pPr>
            <w:r>
              <w:t xml:space="preserve">   +370 391511</w:t>
            </w:r>
          </w:p>
        </w:tc>
        <w:tc>
          <w:tcPr>
            <w:tcW w:w="1984" w:type="dxa"/>
          </w:tcPr>
          <w:p w:rsidR="004D18BA" w:rsidRDefault="004D18BA" w:rsidP="001C03B8">
            <w:pPr>
              <w:pStyle w:val="CVHeading3"/>
            </w:pPr>
            <w:r>
              <w:t>Mobilusis telefonas:</w:t>
            </w:r>
          </w:p>
        </w:tc>
        <w:tc>
          <w:tcPr>
            <w:tcW w:w="2841" w:type="dxa"/>
          </w:tcPr>
          <w:p w:rsidR="004D18BA" w:rsidRDefault="004D18BA" w:rsidP="001C03B8">
            <w:pPr>
              <w:pStyle w:val="CVNormal"/>
            </w:pPr>
            <w:r>
              <w:t>8 688 47502</w:t>
            </w:r>
          </w:p>
        </w:tc>
      </w:tr>
      <w:tr w:rsidR="004D18BA" w:rsidRPr="0037468D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"/>
            </w:pPr>
            <w:r>
              <w:t>El. paštas(-ai)</w:t>
            </w:r>
          </w:p>
        </w:tc>
        <w:tc>
          <w:tcPr>
            <w:tcW w:w="7622" w:type="dxa"/>
            <w:gridSpan w:val="3"/>
          </w:tcPr>
          <w:p w:rsidR="004D18BA" w:rsidRPr="0037468D" w:rsidRDefault="004D18BA" w:rsidP="001C03B8">
            <w:pPr>
              <w:pStyle w:val="CVNormal"/>
              <w:rPr>
                <w:lang w:val="en-US"/>
              </w:rPr>
            </w:pPr>
            <w:r>
              <w:t>maksimaviciute</w:t>
            </w:r>
            <w:r>
              <w:rPr>
                <w:lang w:val="en-US"/>
              </w:rPr>
              <w:t>@yahoo.com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-FirstLine"/>
              <w:spacing w:before="0"/>
            </w:pPr>
            <w:r>
              <w:t>Pilietybė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-FirstLine"/>
              <w:spacing w:before="0"/>
            </w:pPr>
            <w:r>
              <w:t>Lietuvos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-FirstLine"/>
              <w:spacing w:before="0"/>
            </w:pPr>
            <w:r>
              <w:t>Gimimo data</w:t>
            </w:r>
          </w:p>
        </w:tc>
        <w:tc>
          <w:tcPr>
            <w:tcW w:w="7622" w:type="dxa"/>
            <w:gridSpan w:val="3"/>
          </w:tcPr>
          <w:p w:rsidR="004D18BA" w:rsidRDefault="004D18BA" w:rsidP="004D18BA">
            <w:pPr>
              <w:pStyle w:val="CVNormal-FirstLine"/>
              <w:spacing w:before="0"/>
            </w:pPr>
            <w:r>
              <w:t>1973  08 07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-FirstLine"/>
              <w:spacing w:before="0"/>
            </w:pPr>
            <w:r>
              <w:t>Lytis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-FirstLine"/>
              <w:spacing w:before="0"/>
            </w:pPr>
            <w:r>
              <w:t>Moteris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A446E0" w:rsidP="00A446E0">
            <w:pPr>
              <w:pStyle w:val="CVHeading1"/>
              <w:spacing w:before="0"/>
              <w:ind w:left="0"/>
              <w:jc w:val="left"/>
            </w:pPr>
            <w:r>
              <w:t xml:space="preserve">                                </w:t>
            </w:r>
            <w:r w:rsidR="004D18BA">
              <w:t>Darbo patirtis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-FirstLine"/>
              <w:spacing w:before="0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-FirstLine"/>
              <w:spacing w:before="0"/>
            </w:pPr>
            <w:r>
              <w:t>Datos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-FirstLine"/>
              <w:spacing w:before="0"/>
            </w:pPr>
            <w:r>
              <w:t>2012 -200</w:t>
            </w:r>
            <w:r>
              <w:rPr>
                <w:lang w:val="en-US"/>
              </w:rPr>
              <w:t>3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"/>
            </w:pPr>
            <w:r>
              <w:t>Profesija arba pareigos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  <w:r>
              <w:t xml:space="preserve"> Direktoriaus pavaduotoja ugdymui</w:t>
            </w:r>
          </w:p>
        </w:tc>
      </w:tr>
      <w:tr w:rsidR="004D18BA" w:rsidTr="00826EBD">
        <w:trPr>
          <w:cantSplit/>
          <w:trHeight w:val="68"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"/>
              <w:ind w:left="0"/>
              <w:jc w:val="left"/>
            </w:pPr>
            <w:r>
              <w:t xml:space="preserve">                                                                     </w:t>
            </w:r>
          </w:p>
        </w:tc>
        <w:tc>
          <w:tcPr>
            <w:tcW w:w="7622" w:type="dxa"/>
            <w:gridSpan w:val="3"/>
          </w:tcPr>
          <w:p w:rsidR="004D18BA" w:rsidRDefault="004D18BA" w:rsidP="004D18BA">
            <w:pPr>
              <w:pStyle w:val="CVNormal"/>
              <w:ind w:left="0"/>
            </w:pPr>
            <w:r>
              <w:t xml:space="preserve">   VšĮ Kauno Julijanavos katalikiška vidurinė mokykla</w:t>
            </w:r>
          </w:p>
          <w:p w:rsidR="004D18BA" w:rsidRDefault="004D18BA" w:rsidP="001C03B8">
            <w:pPr>
              <w:pStyle w:val="CVNormal"/>
              <w:ind w:left="0"/>
            </w:pPr>
          </w:p>
        </w:tc>
      </w:tr>
      <w:tr w:rsidR="004D18BA" w:rsidRPr="00553F6F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-FirstLine"/>
              <w:spacing w:before="0"/>
            </w:pPr>
            <w:r>
              <w:t>Datos</w:t>
            </w:r>
          </w:p>
        </w:tc>
        <w:tc>
          <w:tcPr>
            <w:tcW w:w="7622" w:type="dxa"/>
            <w:gridSpan w:val="3"/>
          </w:tcPr>
          <w:p w:rsidR="004D18BA" w:rsidRPr="00553F6F" w:rsidRDefault="004D18BA" w:rsidP="001C03B8">
            <w:pPr>
              <w:pStyle w:val="CVNormal-FirstLine"/>
              <w:spacing w:before="0"/>
              <w:rPr>
                <w:lang w:val="en-US"/>
              </w:rPr>
            </w:pPr>
            <w:r>
              <w:t>2011 -  2008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Pr="00701FA1" w:rsidRDefault="004D18BA" w:rsidP="001C03B8">
            <w:pPr>
              <w:pStyle w:val="CVHeading3"/>
            </w:pPr>
            <w:r>
              <w:t>Profesija arba pareigos</w:t>
            </w:r>
          </w:p>
        </w:tc>
        <w:tc>
          <w:tcPr>
            <w:tcW w:w="7622" w:type="dxa"/>
            <w:gridSpan w:val="3"/>
          </w:tcPr>
          <w:p w:rsidR="004D18BA" w:rsidRDefault="004D18BA" w:rsidP="004D18BA">
            <w:pPr>
              <w:pStyle w:val="CVNormal"/>
              <w:ind w:left="0"/>
            </w:pPr>
            <w:r>
              <w:t xml:space="preserve">   Švietimo, sporto ir ekologijos komiteto narė</w:t>
            </w:r>
            <w:r w:rsidR="00A446E0">
              <w:t>, Kauno miesto savivaldybės t</w:t>
            </w:r>
            <w:r w:rsidR="004E6F8D">
              <w:t>arybos narė</w:t>
            </w:r>
          </w:p>
          <w:p w:rsidR="004D18BA" w:rsidRDefault="004D18BA" w:rsidP="004D18BA">
            <w:pPr>
              <w:pStyle w:val="CVNormal"/>
              <w:ind w:left="0"/>
            </w:pPr>
            <w:r>
              <w:t xml:space="preserve">   Kauno miesto savivaldybė</w:t>
            </w:r>
          </w:p>
          <w:p w:rsidR="004D18BA" w:rsidRDefault="004D18BA" w:rsidP="001C03B8">
            <w:pPr>
              <w:pStyle w:val="CVNormal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Datos</w:t>
            </w:r>
          </w:p>
          <w:p w:rsidR="004D18BA" w:rsidRDefault="004D18BA" w:rsidP="001C03B8">
            <w:r>
              <w:t xml:space="preserve">                              Profesija arba pareigos</w:t>
            </w:r>
          </w:p>
          <w:p w:rsidR="004D18BA" w:rsidRDefault="004D18BA" w:rsidP="001C03B8"/>
          <w:p w:rsidR="004D18BA" w:rsidRDefault="004D18BA" w:rsidP="001C03B8"/>
          <w:p w:rsidR="004D18BA" w:rsidRDefault="004D18BA" w:rsidP="001C03B8">
            <w:r>
              <w:t xml:space="preserve">                                                         Datos</w:t>
            </w:r>
          </w:p>
          <w:p w:rsidR="004D18BA" w:rsidRDefault="004D18BA" w:rsidP="001C03B8">
            <w:r>
              <w:t xml:space="preserve">                             Profesija arba pareigos</w:t>
            </w:r>
          </w:p>
          <w:p w:rsidR="004D18BA" w:rsidRDefault="004D18BA" w:rsidP="001C03B8"/>
          <w:p w:rsidR="004D18BA" w:rsidRDefault="004D18BA" w:rsidP="001C03B8"/>
          <w:p w:rsidR="004D18BA" w:rsidRDefault="004D18BA" w:rsidP="001C03B8">
            <w:r>
              <w:t xml:space="preserve">                                                         Datos</w:t>
            </w:r>
          </w:p>
          <w:p w:rsidR="004D18BA" w:rsidRPr="00701FA1" w:rsidRDefault="004D18BA" w:rsidP="001C03B8">
            <w:r>
              <w:t xml:space="preserve">                             Profesija arba pareigos</w:t>
            </w:r>
          </w:p>
        </w:tc>
        <w:tc>
          <w:tcPr>
            <w:tcW w:w="7622" w:type="dxa"/>
            <w:gridSpan w:val="3"/>
          </w:tcPr>
          <w:p w:rsidR="004D18BA" w:rsidRPr="00CF4D3B" w:rsidRDefault="004D18BA" w:rsidP="001C03B8">
            <w:pPr>
              <w:pStyle w:val="CVNormal"/>
              <w:ind w:left="0"/>
            </w:pPr>
            <w:r>
              <w:t xml:space="preserve">    </w:t>
            </w:r>
            <w:r>
              <w:rPr>
                <w:lang w:val="en-US"/>
              </w:rPr>
              <w:t>2012 -1998</w:t>
            </w:r>
          </w:p>
          <w:p w:rsidR="004D18BA" w:rsidRDefault="004D18BA" w:rsidP="001C03B8">
            <w:pPr>
              <w:pStyle w:val="CVNormal"/>
              <w:ind w:left="0"/>
            </w:pPr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Pradini</w:t>
            </w:r>
            <w:proofErr w:type="spellEnd"/>
            <w:r>
              <w:t>ų klasių mokytoja</w:t>
            </w:r>
          </w:p>
          <w:p w:rsidR="004D18BA" w:rsidRPr="00701FA1" w:rsidRDefault="004D18BA" w:rsidP="001C03B8">
            <w:pPr>
              <w:pStyle w:val="CVNormal"/>
              <w:ind w:left="0"/>
            </w:pPr>
            <w:r>
              <w:t xml:space="preserve">   VšĮ Kauno Julijanavos  katalikiška vidurinė mokykla</w:t>
            </w:r>
          </w:p>
          <w:p w:rsidR="004D18BA" w:rsidRDefault="004D18BA" w:rsidP="001C03B8">
            <w:pPr>
              <w:pStyle w:val="CVNormal"/>
              <w:ind w:left="0"/>
            </w:pPr>
            <w:r>
              <w:t xml:space="preserve"> </w:t>
            </w:r>
          </w:p>
          <w:p w:rsidR="004D18BA" w:rsidRDefault="004D18BA" w:rsidP="001C03B8">
            <w:pPr>
              <w:pStyle w:val="CVNormal"/>
              <w:ind w:left="0"/>
            </w:pPr>
            <w:r>
              <w:t xml:space="preserve">   1998 - 1994</w:t>
            </w:r>
          </w:p>
          <w:p w:rsidR="004D18BA" w:rsidRDefault="004D18BA" w:rsidP="001C03B8">
            <w:pPr>
              <w:pStyle w:val="CVNormal"/>
              <w:ind w:left="0"/>
            </w:pPr>
            <w:r>
              <w:t xml:space="preserve">   Tikybos mokytoja</w:t>
            </w:r>
          </w:p>
          <w:p w:rsidR="004D18BA" w:rsidRPr="00701FA1" w:rsidRDefault="004D18BA" w:rsidP="001C03B8">
            <w:pPr>
              <w:pStyle w:val="CVNormal"/>
              <w:ind w:left="0"/>
            </w:pPr>
            <w:r>
              <w:t xml:space="preserve">   Kauno Julijanavos vidurinė mokykla</w:t>
            </w:r>
          </w:p>
          <w:p w:rsidR="004D18BA" w:rsidRDefault="004D18BA" w:rsidP="001C03B8">
            <w:pPr>
              <w:pStyle w:val="CVNormal"/>
              <w:ind w:left="0"/>
            </w:pPr>
            <w:r>
              <w:t xml:space="preserve"> </w:t>
            </w:r>
          </w:p>
          <w:p w:rsidR="004D18BA" w:rsidRDefault="004D18BA" w:rsidP="001C03B8">
            <w:pPr>
              <w:pStyle w:val="CVNormal"/>
              <w:ind w:left="0"/>
            </w:pPr>
            <w:r>
              <w:t xml:space="preserve">  1994</w:t>
            </w:r>
          </w:p>
          <w:p w:rsidR="004D18BA" w:rsidRDefault="004D18BA" w:rsidP="001C03B8">
            <w:pPr>
              <w:pStyle w:val="CVNormal"/>
              <w:ind w:left="0"/>
            </w:pPr>
            <w:r>
              <w:t xml:space="preserve">  Auklėtoja</w:t>
            </w:r>
          </w:p>
          <w:p w:rsidR="004D18BA" w:rsidRDefault="004D18BA" w:rsidP="001C03B8">
            <w:pPr>
              <w:pStyle w:val="CVNormal"/>
              <w:ind w:left="0"/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Kauno</w:t>
            </w:r>
            <w:proofErr w:type="spellEnd"/>
            <w:r>
              <w:rPr>
                <w:lang w:val="en-US"/>
              </w:rPr>
              <w:t xml:space="preserve"> 4 –</w:t>
            </w:r>
            <w:proofErr w:type="spellStart"/>
            <w:r>
              <w:rPr>
                <w:lang w:val="en-US"/>
              </w:rPr>
              <w:t>asis</w:t>
            </w:r>
            <w:proofErr w:type="spellEnd"/>
            <w:r>
              <w:rPr>
                <w:lang w:val="en-US"/>
              </w:rPr>
              <w:t xml:space="preserve"> lop</w:t>
            </w:r>
            <w:r>
              <w:t>šelis-darželis</w:t>
            </w:r>
          </w:p>
        </w:tc>
      </w:tr>
      <w:tr w:rsidR="004D18BA" w:rsidRPr="00CF4D3B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A446E0" w:rsidP="00A446E0">
            <w:pPr>
              <w:pStyle w:val="CVHeading1"/>
              <w:spacing w:before="0"/>
              <w:ind w:left="0"/>
              <w:jc w:val="left"/>
            </w:pPr>
            <w:r>
              <w:t xml:space="preserve">                                 </w:t>
            </w:r>
            <w:r w:rsidR="004D18BA">
              <w:t>I</w:t>
            </w:r>
            <w:r w:rsidR="004D18BA">
              <w:rPr>
                <w:sz w:val="20"/>
              </w:rPr>
              <w:t>š</w:t>
            </w:r>
            <w:r w:rsidR="004D18BA">
              <w:t>silavinimas</w:t>
            </w:r>
          </w:p>
        </w:tc>
        <w:tc>
          <w:tcPr>
            <w:tcW w:w="7622" w:type="dxa"/>
            <w:gridSpan w:val="3"/>
          </w:tcPr>
          <w:p w:rsidR="004D18BA" w:rsidRPr="00CF4D3B" w:rsidRDefault="004D18BA" w:rsidP="001C03B8">
            <w:pPr>
              <w:ind w:right="120"/>
              <w:jc w:val="right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RPr="00BB3BA4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-FirstLine"/>
              <w:spacing w:before="0"/>
            </w:pPr>
            <w:r>
              <w:t>Datos</w:t>
            </w:r>
          </w:p>
        </w:tc>
        <w:tc>
          <w:tcPr>
            <w:tcW w:w="7622" w:type="dxa"/>
            <w:gridSpan w:val="3"/>
          </w:tcPr>
          <w:p w:rsidR="004D18BA" w:rsidRPr="00BB3BA4" w:rsidRDefault="004D18BA" w:rsidP="001C03B8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>2002 -2000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"/>
            </w:pPr>
            <w:r>
              <w:t>Kvalifikacija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  <w:r>
              <w:t>Andragogika, edukologijos magistro laipsnis</w:t>
            </w:r>
          </w:p>
        </w:tc>
      </w:tr>
      <w:tr w:rsidR="004D18BA" w:rsidTr="00826EBD">
        <w:trPr>
          <w:cantSplit/>
          <w:trHeight w:val="415"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3"/>
            </w:pPr>
            <w:r>
              <w:t>Įstaiga, kurioje įgytas išsilavinimas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  <w:r>
              <w:t>Vytauto Didžiojo universitetas</w:t>
            </w:r>
          </w:p>
        </w:tc>
      </w:tr>
      <w:tr w:rsidR="004D18BA" w:rsidRPr="00F838A0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ind w:right="120"/>
              <w:jc w:val="right"/>
            </w:pPr>
            <w:r>
              <w:lastRenderedPageBreak/>
              <w:t xml:space="preserve">Datos 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    Kvalifikacija </w:t>
            </w:r>
          </w:p>
          <w:p w:rsidR="004D18BA" w:rsidRDefault="004D18BA" w:rsidP="001C03B8">
            <w:pPr>
              <w:ind w:right="120"/>
              <w:jc w:val="right"/>
            </w:pPr>
            <w:r>
              <w:t>Įstaiga, kurioje įgytas išsilavinimas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  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Datos     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 Kvalifikacija </w:t>
            </w:r>
          </w:p>
          <w:p w:rsidR="004D18BA" w:rsidRDefault="004D18BA" w:rsidP="001C03B8">
            <w:pPr>
              <w:ind w:right="120"/>
              <w:jc w:val="right"/>
            </w:pPr>
            <w:r>
              <w:t>Įstaiga, kurioje įgytas išsilavinimas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 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Datos 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 Kvalifikacija </w:t>
            </w:r>
          </w:p>
          <w:p w:rsidR="004D18BA" w:rsidRDefault="004D18BA" w:rsidP="001C03B8">
            <w:pPr>
              <w:ind w:right="120"/>
              <w:jc w:val="right"/>
            </w:pPr>
            <w:r>
              <w:t>Įstaiga, kurioje įgytas išsilavinimas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 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Datos </w:t>
            </w:r>
          </w:p>
          <w:p w:rsidR="004D18BA" w:rsidRDefault="004D18BA" w:rsidP="001C03B8">
            <w:pPr>
              <w:ind w:right="120"/>
              <w:jc w:val="right"/>
            </w:pPr>
            <w:r>
              <w:t xml:space="preserve">Kvalifikacija </w:t>
            </w:r>
          </w:p>
          <w:p w:rsidR="004D18BA" w:rsidRDefault="004D18BA" w:rsidP="001C03B8">
            <w:pPr>
              <w:ind w:right="120"/>
              <w:jc w:val="right"/>
            </w:pPr>
            <w:r>
              <w:t>Įstaiga, kurioje įgytas išsilavinimas</w:t>
            </w:r>
          </w:p>
          <w:p w:rsidR="004D18BA" w:rsidRDefault="004D18BA" w:rsidP="001C03B8">
            <w:pPr>
              <w:ind w:right="120"/>
              <w:jc w:val="right"/>
            </w:pPr>
          </w:p>
          <w:p w:rsidR="00826EBD" w:rsidRDefault="00826EBD" w:rsidP="001C03B8">
            <w:pPr>
              <w:ind w:right="120"/>
              <w:jc w:val="right"/>
            </w:pPr>
          </w:p>
          <w:p w:rsidR="00826EBD" w:rsidRDefault="00826EBD" w:rsidP="001C03B8">
            <w:pPr>
              <w:ind w:right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Stažuotės</w:t>
            </w:r>
            <w:r w:rsidRPr="00F305E8">
              <w:rPr>
                <w:b/>
                <w:sz w:val="22"/>
                <w:szCs w:val="22"/>
              </w:rPr>
              <w:t>, sertifikatai</w:t>
            </w:r>
          </w:p>
          <w:p w:rsidR="004E6F8D" w:rsidRDefault="004E6F8D" w:rsidP="004E6F8D"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>
              <w:t xml:space="preserve">Data    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/>
          <w:p w:rsidR="004E6F8D" w:rsidRDefault="004E6F8D" w:rsidP="004E6F8D">
            <w:r>
              <w:t xml:space="preserve">                                                      </w:t>
            </w:r>
          </w:p>
          <w:p w:rsidR="004E6F8D" w:rsidRDefault="004E6F8D" w:rsidP="004E6F8D">
            <w:r>
              <w:t xml:space="preserve">                                                            Data                                               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/>
          <w:p w:rsidR="004E6F8D" w:rsidRDefault="004E6F8D" w:rsidP="004E6F8D">
            <w:r>
              <w:t xml:space="preserve">                                                         </w:t>
            </w:r>
          </w:p>
          <w:p w:rsidR="004E6F8D" w:rsidRDefault="004E6F8D" w:rsidP="004E6F8D">
            <w:r>
              <w:t xml:space="preserve">                                                           Data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>
            <w:r>
              <w:t xml:space="preserve">                                                           </w:t>
            </w:r>
          </w:p>
          <w:p w:rsidR="004E6F8D" w:rsidRDefault="004E6F8D" w:rsidP="004E6F8D">
            <w:r>
              <w:t xml:space="preserve">                                                           </w:t>
            </w:r>
          </w:p>
          <w:p w:rsidR="004E6F8D" w:rsidRDefault="004E6F8D" w:rsidP="004E6F8D">
            <w:r>
              <w:t xml:space="preserve">                                                           Data</w:t>
            </w:r>
          </w:p>
          <w:p w:rsidR="004E6F8D" w:rsidRDefault="004E6F8D" w:rsidP="004E6F8D">
            <w:r>
              <w:t xml:space="preserve">                                               Pavadinimas                                                              </w:t>
            </w:r>
          </w:p>
          <w:p w:rsidR="004E6F8D" w:rsidRDefault="004E6F8D" w:rsidP="004E6F8D">
            <w:r>
              <w:t xml:space="preserve">                                                          </w:t>
            </w:r>
          </w:p>
          <w:p w:rsidR="004E6F8D" w:rsidRDefault="004E6F8D" w:rsidP="004E6F8D">
            <w:r>
              <w:t xml:space="preserve">                                                         </w:t>
            </w:r>
            <w:r w:rsidR="00A446E0">
              <w:t xml:space="preserve">  </w:t>
            </w:r>
            <w:r>
              <w:t>Data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/>
          <w:p w:rsidR="004E6F8D" w:rsidRDefault="004E6F8D" w:rsidP="004E6F8D"/>
          <w:p w:rsidR="004E6F8D" w:rsidRDefault="004E6F8D" w:rsidP="004E6F8D"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>
              <w:t xml:space="preserve">Data    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/>
          <w:p w:rsidR="004E6F8D" w:rsidRDefault="004E6F8D" w:rsidP="004E6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4E6F8D" w:rsidRDefault="004E6F8D" w:rsidP="004E6F8D"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>
              <w:t xml:space="preserve">Data    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/>
          <w:p w:rsidR="00A446E0" w:rsidRDefault="004E6F8D" w:rsidP="004E6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  <w:p w:rsidR="004E6F8D" w:rsidRPr="00B50EC9" w:rsidRDefault="00A446E0" w:rsidP="004E6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4E6F8D">
              <w:rPr>
                <w:b/>
                <w:sz w:val="22"/>
                <w:szCs w:val="22"/>
              </w:rPr>
              <w:t xml:space="preserve"> </w:t>
            </w:r>
            <w:r w:rsidR="004E6F8D">
              <w:t xml:space="preserve">Data    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/>
          <w:p w:rsidR="004E6F8D" w:rsidRDefault="004E6F8D" w:rsidP="004E6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4E6F8D" w:rsidRDefault="004E6F8D" w:rsidP="004E6F8D"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>
              <w:t xml:space="preserve">Data    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4E6F8D"/>
          <w:p w:rsidR="004E6F8D" w:rsidRDefault="004E6F8D" w:rsidP="004E6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  <w:p w:rsidR="004E6F8D" w:rsidRDefault="004E6F8D" w:rsidP="004E6F8D"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>
              <w:t xml:space="preserve">Data    </w:t>
            </w:r>
          </w:p>
          <w:p w:rsidR="004E6F8D" w:rsidRDefault="004E6F8D" w:rsidP="004E6F8D">
            <w:r>
              <w:t xml:space="preserve">                                               Pavadinimas</w:t>
            </w:r>
          </w:p>
          <w:p w:rsidR="004E6F8D" w:rsidRDefault="004E6F8D" w:rsidP="001C03B8">
            <w:pPr>
              <w:ind w:right="120"/>
              <w:jc w:val="right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1999-1995</w:t>
            </w:r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Pradinių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mokytoja</w:t>
            </w:r>
            <w:proofErr w:type="spellEnd"/>
            <w:r>
              <w:rPr>
                <w:lang w:val="en-US"/>
              </w:rPr>
              <w:t xml:space="preserve">, </w:t>
            </w:r>
            <w:r>
              <w:t>edukologijos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bakalauro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laipsnis</w:t>
            </w:r>
            <w:proofErr w:type="spellEnd"/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Šiaulių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universitetas</w:t>
            </w:r>
            <w:proofErr w:type="spellEnd"/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1994-1991</w:t>
            </w:r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Ikimokyklinių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įstaigų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Marijampolės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aukštesnioji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pedagoginė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mokykla</w:t>
            </w:r>
            <w:proofErr w:type="spellEnd"/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1993-1992</w:t>
            </w:r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Ikimokyklinio</w:t>
            </w:r>
            <w:proofErr w:type="spellEnd"/>
            <w:r>
              <w:rPr>
                <w:lang w:val="en-US"/>
              </w:rPr>
              <w:t xml:space="preserve"> am</w:t>
            </w:r>
            <w:r>
              <w:t>žiaus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įstaigų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tikybos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mokytoja</w:t>
            </w:r>
            <w:proofErr w:type="spellEnd"/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Kauno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Tarpdiecezinė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kunigų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seminarija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Teologijos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fakultetas</w:t>
            </w:r>
            <w:proofErr w:type="spellEnd"/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</w:p>
          <w:p w:rsidR="004D18BA" w:rsidRDefault="004D18BA" w:rsidP="001C03B8">
            <w:pPr>
              <w:pStyle w:val="CVNormal"/>
              <w:ind w:left="0" w:right="90"/>
              <w:rPr>
                <w:lang w:val="en-US"/>
              </w:rPr>
            </w:pPr>
            <w:r>
              <w:rPr>
                <w:lang w:val="en-US"/>
              </w:rPr>
              <w:t xml:space="preserve">  1991-1980</w:t>
            </w:r>
          </w:p>
          <w:p w:rsidR="004D18BA" w:rsidRDefault="004D18BA" w:rsidP="001C03B8">
            <w:pPr>
              <w:pStyle w:val="CVNormal"/>
              <w:ind w:left="0" w:right="90"/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Vidurinis</w:t>
            </w:r>
            <w:proofErr w:type="spellEnd"/>
            <w:r>
              <w:rPr>
                <w:lang w:val="en-US"/>
              </w:rPr>
              <w:t xml:space="preserve"> i</w:t>
            </w:r>
            <w:r>
              <w:t>šsilavinimas</w:t>
            </w:r>
          </w:p>
          <w:p w:rsidR="004D18BA" w:rsidRDefault="004D18BA" w:rsidP="001C03B8">
            <w:pPr>
              <w:pStyle w:val="CVNormal"/>
              <w:ind w:left="0" w:right="90"/>
            </w:pPr>
            <w:r>
              <w:t xml:space="preserve">  Kauno Julijanavos vidurinė mokykla</w:t>
            </w:r>
          </w:p>
          <w:p w:rsidR="00826EBD" w:rsidRDefault="00826EBD" w:rsidP="001C03B8">
            <w:pPr>
              <w:pStyle w:val="CVNormal"/>
              <w:ind w:left="0" w:right="90"/>
            </w:pPr>
          </w:p>
          <w:p w:rsidR="00826EBD" w:rsidRDefault="00826EBD" w:rsidP="001C03B8">
            <w:pPr>
              <w:pStyle w:val="CVNormal"/>
              <w:ind w:left="0" w:right="90"/>
            </w:pPr>
          </w:p>
          <w:p w:rsidR="00826EBD" w:rsidRDefault="00826EBD" w:rsidP="001C03B8">
            <w:pPr>
              <w:pStyle w:val="CVNormal"/>
              <w:ind w:left="0" w:right="90"/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2012</w:t>
            </w:r>
          </w:p>
          <w:p w:rsidR="004E6F8D" w:rsidRDefault="004E6F8D" w:rsidP="004E6F8D">
            <w:pPr>
              <w:pStyle w:val="CVNormal"/>
              <w:ind w:left="0"/>
            </w:pPr>
            <w:r>
              <w:rPr>
                <w:lang w:val="en-US"/>
              </w:rPr>
              <w:t xml:space="preserve"> Gabi</w:t>
            </w:r>
            <w:r>
              <w:t>ų mokinių</w:t>
            </w:r>
            <w:r w:rsidR="007976AE">
              <w:t xml:space="preserve"> diferencijuotas mokymas klasėje</w:t>
            </w:r>
          </w:p>
          <w:p w:rsidR="004E6F8D" w:rsidRDefault="004E6F8D" w:rsidP="004E6F8D">
            <w:pPr>
              <w:pStyle w:val="CVNormal"/>
              <w:ind w:left="0"/>
            </w:pPr>
            <w:r>
              <w:t xml:space="preserve"> Professional Learning Board , JAV</w:t>
            </w:r>
          </w:p>
          <w:p w:rsidR="004E6F8D" w:rsidRPr="00F14923" w:rsidRDefault="004E6F8D" w:rsidP="004E6F8D">
            <w:pPr>
              <w:pStyle w:val="CVNormal"/>
              <w:ind w:left="0"/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2012</w:t>
            </w:r>
          </w:p>
          <w:p w:rsidR="004E6F8D" w:rsidRPr="00121A44" w:rsidRDefault="004E6F8D" w:rsidP="004E6F8D">
            <w:pPr>
              <w:pStyle w:val="CVNormal"/>
              <w:ind w:left="0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Nacionalin</w:t>
            </w:r>
            <w:proofErr w:type="spellEnd"/>
            <w:r>
              <w:t>is JAV pradinio ugdymo mokyklų vadovų suvažiavimas, JAV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2012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Besikei</w:t>
            </w:r>
            <w:proofErr w:type="spellEnd"/>
            <w:r>
              <w:t>čianti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klasės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vadyba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t xml:space="preserve"> Professional Learning Board , JAV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2012                                                                                                                                                              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Š</w:t>
            </w:r>
            <w:proofErr w:type="spellStart"/>
            <w:r w:rsidRPr="00121A44">
              <w:rPr>
                <w:lang w:val="en-US"/>
              </w:rPr>
              <w:t>iaurės</w:t>
            </w:r>
            <w:proofErr w:type="spellEnd"/>
            <w:r w:rsidRPr="00121A44">
              <w:rPr>
                <w:lang w:val="en-US"/>
              </w:rPr>
              <w:t xml:space="preserve"> </w:t>
            </w:r>
            <w:proofErr w:type="spellStart"/>
            <w:r w:rsidRPr="00121A44">
              <w:rPr>
                <w:lang w:val="en-US"/>
              </w:rPr>
              <w:t>vakarų</w:t>
            </w:r>
            <w:proofErr w:type="spellEnd"/>
            <w:r w:rsidRPr="00121A44">
              <w:rPr>
                <w:lang w:val="en-US"/>
              </w:rPr>
              <w:t xml:space="preserve"> </w:t>
            </w:r>
            <w:proofErr w:type="spellStart"/>
            <w:r w:rsidRPr="00121A44">
              <w:rPr>
                <w:lang w:val="en-US"/>
              </w:rPr>
              <w:t>edukacinių</w:t>
            </w:r>
            <w:proofErr w:type="spellEnd"/>
            <w:r w:rsidRPr="00121A44">
              <w:rPr>
                <w:lang w:val="en-US"/>
              </w:rPr>
              <w:t xml:space="preserve"> </w:t>
            </w:r>
            <w:proofErr w:type="spellStart"/>
            <w:r w:rsidRPr="00121A44">
              <w:rPr>
                <w:lang w:val="en-US"/>
              </w:rPr>
              <w:t>technologijų</w:t>
            </w:r>
            <w:proofErr w:type="spellEnd"/>
            <w:r w:rsidRPr="00121A44">
              <w:rPr>
                <w:lang w:val="en-US"/>
              </w:rPr>
              <w:t xml:space="preserve"> </w:t>
            </w:r>
            <w:proofErr w:type="spellStart"/>
            <w:r w:rsidRPr="00121A44">
              <w:rPr>
                <w:lang w:val="en-US"/>
              </w:rPr>
              <w:t>tarybos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konferencija</w:t>
            </w:r>
            <w:proofErr w:type="spellEnd"/>
            <w:r>
              <w:rPr>
                <w:lang w:val="en-US"/>
              </w:rPr>
              <w:t>, JAV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2011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Mokykl</w:t>
            </w:r>
            <w:proofErr w:type="spellEnd"/>
            <w:r>
              <w:t>ų veiklos savęs vertinimo ir tobulinimo švietimo konsultantė</w:t>
            </w:r>
            <w:r>
              <w:rPr>
                <w:lang w:val="en-US"/>
              </w:rPr>
              <w:t xml:space="preserve"> 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t>Nacionalinės mokyklų vertinimo agentūros, Vilnius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2009</w:t>
            </w:r>
          </w:p>
          <w:p w:rsidR="004E6F8D" w:rsidRDefault="004E6F8D" w:rsidP="004E6F8D">
            <w:pPr>
              <w:pStyle w:val="CVNormal"/>
              <w:ind w:left="0"/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Smurto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prevencinė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programa</w:t>
            </w:r>
            <w:proofErr w:type="spellEnd"/>
            <w:r>
              <w:rPr>
                <w:lang w:val="en-US"/>
              </w:rPr>
              <w:t xml:space="preserve"> </w:t>
            </w:r>
            <w:r w:rsidRPr="0035592F">
              <w:rPr>
                <w:color w:val="000000"/>
              </w:rPr>
              <w:t>„Second Step“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lang w:val="en-US"/>
              </w:rPr>
              <w:t>Antras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žingsnis</w:t>
            </w:r>
            <w:proofErr w:type="spellEnd"/>
            <w:r>
              <w:rPr>
                <w:lang w:val="en-US"/>
              </w:rPr>
              <w:t>)</w:t>
            </w:r>
          </w:p>
          <w:p w:rsidR="004E6F8D" w:rsidRDefault="004E6F8D" w:rsidP="004E6F8D">
            <w:pPr>
              <w:pStyle w:val="CVNormal"/>
              <w:ind w:left="0"/>
            </w:pPr>
            <w:r>
              <w:t xml:space="preserve">  Paramos vaikams centras, Vilnius</w:t>
            </w: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</w:p>
          <w:p w:rsidR="004E6F8D" w:rsidRDefault="004E6F8D" w:rsidP="004E6F8D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2008</w:t>
            </w:r>
          </w:p>
          <w:p w:rsidR="004E6F8D" w:rsidRDefault="004E6F8D" w:rsidP="004E6F8D">
            <w:pPr>
              <w:pStyle w:val="CVNormal"/>
              <w:ind w:left="0"/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Intensyvi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anglų</w:t>
            </w:r>
            <w:proofErr w:type="spellEnd"/>
            <w:r>
              <w:t xml:space="preserve"> kalbos programa</w:t>
            </w:r>
          </w:p>
          <w:p w:rsidR="004E6F8D" w:rsidRDefault="004E6F8D" w:rsidP="004E6F8D">
            <w:pPr>
              <w:pStyle w:val="CVNormal"/>
              <w:ind w:left="0"/>
            </w:pPr>
            <w:r>
              <w:t xml:space="preserve">  Vašingtono universitetas, JAV</w:t>
            </w:r>
          </w:p>
          <w:p w:rsidR="00A446E0" w:rsidRDefault="004E6F8D" w:rsidP="004E6F8D">
            <w:r>
              <w:t xml:space="preserve"> </w:t>
            </w:r>
          </w:p>
          <w:p w:rsidR="004E6F8D" w:rsidRDefault="004E6F8D" w:rsidP="004E6F8D">
            <w:r>
              <w:t xml:space="preserve"> 2008</w:t>
            </w:r>
          </w:p>
          <w:p w:rsidR="004E6F8D" w:rsidRDefault="004E6F8D" w:rsidP="004E6F8D">
            <w:r>
              <w:t xml:space="preserve">  Mokyklos vadybos pagrindai</w:t>
            </w:r>
          </w:p>
          <w:p w:rsidR="004E6F8D" w:rsidRDefault="004E6F8D" w:rsidP="004E6F8D">
            <w:r>
              <w:t xml:space="preserve">  Kauno pedagogų kvalifikacijos centras</w:t>
            </w:r>
          </w:p>
          <w:p w:rsidR="004E6F8D" w:rsidRDefault="004E6F8D" w:rsidP="004E6F8D"/>
          <w:p w:rsidR="004E6F8D" w:rsidRPr="00A446E0" w:rsidRDefault="004E6F8D" w:rsidP="004E6F8D">
            <w:r>
              <w:t xml:space="preserve">  </w:t>
            </w:r>
            <w:r>
              <w:rPr>
                <w:lang w:val="en-US"/>
              </w:rPr>
              <w:t>2001</w:t>
            </w:r>
          </w:p>
          <w:p w:rsidR="004E6F8D" w:rsidRDefault="004E6F8D" w:rsidP="004E6F8D">
            <w:r>
              <w:rPr>
                <w:lang w:val="en-US"/>
              </w:rPr>
              <w:t xml:space="preserve">  De Bono </w:t>
            </w:r>
            <w:proofErr w:type="spellStart"/>
            <w:r>
              <w:rPr>
                <w:lang w:val="en-US"/>
              </w:rPr>
              <w:t>kritinio</w:t>
            </w:r>
            <w:proofErr w:type="spellEnd"/>
            <w:r>
              <w:rPr>
                <w:lang w:val="en-US"/>
              </w:rPr>
              <w:t xml:space="preserve"> m</w:t>
            </w:r>
            <w:r>
              <w:t>ąstymo programa</w:t>
            </w:r>
          </w:p>
          <w:p w:rsidR="004E6F8D" w:rsidRDefault="004E6F8D" w:rsidP="004E6F8D">
            <w:pPr>
              <w:pStyle w:val="CVNormal"/>
              <w:ind w:left="0" w:right="90"/>
              <w:rPr>
                <w:lang w:val="en-US"/>
              </w:rPr>
            </w:pPr>
            <w:r>
              <w:t xml:space="preserve">  Cavendish Road, O</w:t>
            </w:r>
            <w:proofErr w:type="spellStart"/>
            <w:r>
              <w:rPr>
                <w:lang w:val="en-US"/>
              </w:rPr>
              <w:t>xford</w:t>
            </w:r>
            <w:proofErr w:type="spellEnd"/>
            <w:r>
              <w:rPr>
                <w:lang w:val="en-US"/>
              </w:rPr>
              <w:t>/ Kaunas</w:t>
            </w:r>
          </w:p>
          <w:p w:rsidR="00A446E0" w:rsidRDefault="00A446E0" w:rsidP="004E6F8D">
            <w:pPr>
              <w:pStyle w:val="CVNormal"/>
              <w:ind w:left="0" w:right="90"/>
              <w:rPr>
                <w:lang w:val="en-US"/>
              </w:rPr>
            </w:pPr>
          </w:p>
          <w:p w:rsidR="00B07389" w:rsidRDefault="00B07389" w:rsidP="00A446E0">
            <w:pPr>
              <w:pStyle w:val="CVNormal"/>
              <w:ind w:left="0"/>
            </w:pPr>
          </w:p>
          <w:p w:rsidR="00A446E0" w:rsidRDefault="00A446E0" w:rsidP="00A446E0">
            <w:pPr>
              <w:pStyle w:val="CVNormal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2012-1994</w:t>
            </w:r>
          </w:p>
          <w:p w:rsidR="00A446E0" w:rsidRPr="00A7329A" w:rsidRDefault="00A446E0" w:rsidP="00A446E0">
            <w:pPr>
              <w:pStyle w:val="CVNormal"/>
              <w:ind w:left="0"/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Nuolat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dalyvauju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mokyklos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vadybos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kokyb</w:t>
            </w:r>
            <w:proofErr w:type="spellEnd"/>
            <w:r>
              <w:t xml:space="preserve">ės, audito, programų įgyvendinimo seminaruose </w:t>
            </w:r>
          </w:p>
          <w:p w:rsidR="00A446E0" w:rsidRPr="00F838A0" w:rsidRDefault="00A446E0" w:rsidP="004E6F8D">
            <w:pPr>
              <w:pStyle w:val="CVNormal"/>
              <w:ind w:left="0" w:right="90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  <w:tabs>
                <w:tab w:val="center" w:pos="1558"/>
              </w:tabs>
            </w:pPr>
            <w:r>
              <w:lastRenderedPageBreak/>
              <w:t xml:space="preserve"> </w:t>
            </w:r>
            <w:r>
              <w:tab/>
              <w:t xml:space="preserve">  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1"/>
              <w:spacing w:before="0"/>
            </w:pPr>
            <w:r>
              <w:t>Asmeniniai gebėjimai ir kompetencijos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-FirstLine"/>
              <w:spacing w:before="0"/>
              <w:ind w:left="0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RPr="00A7329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2-FirstLine"/>
              <w:spacing w:before="0"/>
            </w:pPr>
            <w:r>
              <w:t xml:space="preserve">Gimtoji kalba </w:t>
            </w:r>
          </w:p>
          <w:p w:rsidR="004D18BA" w:rsidRDefault="004D18BA" w:rsidP="001C03B8">
            <w:pPr>
              <w:pStyle w:val="CVHeading2-FirstLine"/>
              <w:spacing w:before="0"/>
            </w:pPr>
            <w:r>
              <w:t>Kitos kalbos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Medium-FirstLine"/>
              <w:spacing w:before="0"/>
            </w:pPr>
            <w:r>
              <w:t>Lietuvių</w:t>
            </w:r>
          </w:p>
          <w:p w:rsidR="004D18BA" w:rsidRDefault="004D18BA" w:rsidP="001C03B8">
            <w:pPr>
              <w:pStyle w:val="CVMedium"/>
              <w:rPr>
                <w:b w:val="0"/>
              </w:rPr>
            </w:pPr>
            <w:r>
              <w:rPr>
                <w:b w:val="0"/>
              </w:rPr>
              <w:t>V</w:t>
            </w:r>
            <w:r w:rsidRPr="005A61EE">
              <w:rPr>
                <w:b w:val="0"/>
              </w:rPr>
              <w:t>okiečių</w:t>
            </w:r>
            <w:r w:rsidR="00B50EC9">
              <w:rPr>
                <w:b w:val="0"/>
              </w:rPr>
              <w:t xml:space="preserve">  </w:t>
            </w:r>
          </w:p>
          <w:p w:rsidR="004D18BA" w:rsidRDefault="004D18BA" w:rsidP="001C03B8">
            <w:pPr>
              <w:pStyle w:val="CVMedium"/>
              <w:rPr>
                <w:b w:val="0"/>
              </w:rPr>
            </w:pPr>
            <w:r>
              <w:rPr>
                <w:b w:val="0"/>
              </w:rPr>
              <w:t>Rusų</w:t>
            </w:r>
          </w:p>
          <w:p w:rsidR="004D18BA" w:rsidRPr="00A7329A" w:rsidRDefault="004D18BA" w:rsidP="001C03B8">
            <w:pPr>
              <w:pStyle w:val="CVMedium"/>
              <w:rPr>
                <w:b w:val="0"/>
              </w:rPr>
            </w:pPr>
            <w:r>
              <w:rPr>
                <w:b w:val="0"/>
              </w:rPr>
              <w:t>Anglų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  <w:ind w:left="0"/>
            </w:pPr>
          </w:p>
        </w:tc>
      </w:tr>
      <w:tr w:rsidR="004D18BA" w:rsidTr="00826EBD">
        <w:trPr>
          <w:cantSplit/>
          <w:trHeight w:val="40"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  <w:ind w:left="0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  <w:ind w:left="0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2-FirstLine"/>
              <w:spacing w:before="0"/>
            </w:pPr>
            <w:r>
              <w:t>Socialiniai , organizaciniai gebėjimai ir kompetencijos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  <w:r>
              <w:t>Esu komunikabili, imli naujovėms, pareiginga, siekianti tikslo, organizacinių gebėjimų įgijau dirbant jaunimo organizacijoje, vedant mokymus suaugusiems, dirbant mokykloje</w:t>
            </w:r>
            <w:r w:rsidR="00B50EC9">
              <w:t>.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2-FirstLine"/>
              <w:spacing w:before="0"/>
            </w:pPr>
            <w:r>
              <w:t>Darbo kompiuteriu gebėjimai ir kompetencijos</w:t>
            </w:r>
          </w:p>
        </w:tc>
        <w:tc>
          <w:tcPr>
            <w:tcW w:w="7622" w:type="dxa"/>
            <w:gridSpan w:val="3"/>
          </w:tcPr>
          <w:p w:rsidR="004D18BA" w:rsidRPr="00B14DA3" w:rsidRDefault="004D18BA" w:rsidP="001C03B8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 w:rsidRPr="00D535BA">
              <w:rPr>
                <w:sz w:val="20"/>
                <w:szCs w:val="20"/>
              </w:rPr>
              <w:t>Gebu dirbti MS Windows, MS Office (Word, Excel, PowePoint, Access)</w:t>
            </w:r>
            <w:r>
              <w:t xml:space="preserve">, </w:t>
            </w:r>
            <w:r w:rsidRPr="00B14DA3">
              <w:rPr>
                <w:sz w:val="20"/>
                <w:szCs w:val="20"/>
              </w:rPr>
              <w:t>Internet Explorer programomis</w:t>
            </w:r>
            <w:r>
              <w:rPr>
                <w:sz w:val="20"/>
                <w:szCs w:val="20"/>
              </w:rPr>
              <w:t>,</w:t>
            </w:r>
          </w:p>
          <w:p w:rsidR="004D18BA" w:rsidRPr="00B14DA3" w:rsidRDefault="004D18BA" w:rsidP="001C03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14DA3">
              <w:rPr>
                <w:sz w:val="20"/>
                <w:szCs w:val="20"/>
              </w:rPr>
              <w:t xml:space="preserve">statistinių duomenų programa SPSS </w:t>
            </w:r>
          </w:p>
          <w:p w:rsidR="004D18BA" w:rsidRPr="00D535BA" w:rsidRDefault="004D18BA" w:rsidP="001C03B8">
            <w:pPr>
              <w:pStyle w:val="Default"/>
              <w:rPr>
                <w:sz w:val="20"/>
                <w:szCs w:val="20"/>
              </w:rPr>
            </w:pPr>
          </w:p>
          <w:p w:rsidR="004D18BA" w:rsidRDefault="004D18BA" w:rsidP="001C03B8">
            <w:pPr>
              <w:pStyle w:val="CVNormal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2-FirstLine"/>
              <w:spacing w:before="0"/>
            </w:pPr>
            <w:r>
              <w:t>Meniniai gebėjimai ir kompetencijos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  <w:r>
              <w:t>Groju kanklėmis, gitara, laisvalaikiu</w:t>
            </w:r>
            <w:r w:rsidR="00B50EC9">
              <w:t xml:space="preserve"> keliauju, skaitau knygas, </w:t>
            </w:r>
            <w:r>
              <w:t xml:space="preserve"> d</w:t>
            </w:r>
            <w:r w:rsidR="00B50EC9">
              <w:t>ainuoju, giedu jaunimo</w:t>
            </w:r>
            <w:r>
              <w:t xml:space="preserve"> grupėje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2-FirstLine"/>
              <w:spacing w:before="0"/>
            </w:pPr>
            <w:r>
              <w:t>Kiti gebėjimai ir kompetencijos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</w:pPr>
            <w:r>
              <w:t>Vedu mokymus suaugusiųjų auditorijai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2-FirstLine"/>
              <w:spacing w:before="0"/>
            </w:pPr>
            <w:r>
              <w:t>Vairuotojo pažymėjimas(-ai)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-FirstLine"/>
              <w:spacing w:before="0"/>
              <w:ind w:left="0"/>
            </w:pPr>
            <w:r>
              <w:t xml:space="preserve">  Turiu B kategorijos vairuotojo pažymėjimą</w:t>
            </w: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Spacer"/>
            </w:pP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Spacer"/>
            </w:pPr>
          </w:p>
        </w:tc>
      </w:tr>
      <w:tr w:rsidR="004D18BA" w:rsidTr="00826EBD">
        <w:trPr>
          <w:cantSplit/>
        </w:trPr>
        <w:tc>
          <w:tcPr>
            <w:tcW w:w="3150" w:type="dxa"/>
            <w:tcBorders>
              <w:right w:val="single" w:sz="1" w:space="0" w:color="000000"/>
            </w:tcBorders>
          </w:tcPr>
          <w:p w:rsidR="004D18BA" w:rsidRDefault="004D18BA" w:rsidP="001C03B8">
            <w:pPr>
              <w:pStyle w:val="CVHeading1"/>
              <w:spacing w:before="0"/>
            </w:pPr>
            <w:r>
              <w:t>Papildoma informacija</w:t>
            </w:r>
          </w:p>
        </w:tc>
        <w:tc>
          <w:tcPr>
            <w:tcW w:w="7622" w:type="dxa"/>
            <w:gridSpan w:val="3"/>
          </w:tcPr>
          <w:p w:rsidR="004D18BA" w:rsidRDefault="004D18BA" w:rsidP="001C03B8">
            <w:pPr>
              <w:pStyle w:val="CVNormal"/>
              <w:jc w:val="both"/>
            </w:pPr>
            <w:r>
              <w:t xml:space="preserve">Dalyvauju respublikiniuose ir EU </w:t>
            </w:r>
            <w:r w:rsidRPr="00AA7FA5">
              <w:t>projektuose, turiu praktinių pedagoginių tyrimų patirties, domiuosi LR švietimo ir mokslo politikos raida, pedagoginėmis inovacijomis</w:t>
            </w:r>
            <w:r>
              <w:t>.</w:t>
            </w:r>
            <w:r w:rsidRPr="00AA7FA5">
              <w:t xml:space="preserve"> </w:t>
            </w:r>
            <w:r>
              <w:t>U</w:t>
            </w:r>
            <w:r w:rsidRPr="00AA7FA5">
              <w:t xml:space="preserve">ž gerą mokymąsi ir aktyvią visuomeninę veiklą apdovanota vardine Broniaus Bieliuko stipendija, kurią paskyrė </w:t>
            </w:r>
            <w:proofErr w:type="spellStart"/>
            <w:r w:rsidRPr="00AA7FA5">
              <w:rPr>
                <w:color w:val="000000"/>
                <w:lang w:val="en-US"/>
              </w:rPr>
              <w:t>Lietuvių</w:t>
            </w:r>
            <w:proofErr w:type="spellEnd"/>
            <w:r w:rsidRPr="00AA7FA5">
              <w:rPr>
                <w:color w:val="000000"/>
                <w:lang w:val="en-US"/>
              </w:rPr>
              <w:t xml:space="preserve"> </w:t>
            </w:r>
            <w:proofErr w:type="spellStart"/>
            <w:r w:rsidRPr="00AA7FA5">
              <w:rPr>
                <w:color w:val="000000"/>
                <w:lang w:val="en-US"/>
              </w:rPr>
              <w:t>išeivijos</w:t>
            </w:r>
            <w:proofErr w:type="spellEnd"/>
            <w:r w:rsidRPr="00AA7FA5">
              <w:rPr>
                <w:color w:val="000000"/>
                <w:lang w:val="en-US"/>
              </w:rPr>
              <w:t xml:space="preserve"> </w:t>
            </w:r>
            <w:proofErr w:type="spellStart"/>
            <w:r w:rsidRPr="00AA7FA5">
              <w:rPr>
                <w:color w:val="000000"/>
                <w:lang w:val="en-US"/>
              </w:rPr>
              <w:t>institutas</w:t>
            </w:r>
            <w:proofErr w:type="spellEnd"/>
            <w:r w:rsidRPr="00AA7FA5">
              <w:rPr>
                <w:color w:val="000000"/>
                <w:lang w:val="en-US"/>
              </w:rPr>
              <w:t xml:space="preserve">, </w:t>
            </w:r>
            <w:proofErr w:type="spellStart"/>
            <w:r w:rsidRPr="00AA7FA5">
              <w:rPr>
                <w:color w:val="000000"/>
                <w:lang w:val="en-US"/>
              </w:rPr>
              <w:t>įgaliotas</w:t>
            </w:r>
            <w:proofErr w:type="spellEnd"/>
            <w:r w:rsidRPr="00AA7FA5">
              <w:rPr>
                <w:color w:val="000000"/>
                <w:lang w:val="en-US"/>
              </w:rPr>
              <w:t xml:space="preserve"> </w:t>
            </w:r>
            <w:proofErr w:type="spellStart"/>
            <w:r w:rsidRPr="00AA7FA5">
              <w:rPr>
                <w:color w:val="000000"/>
                <w:lang w:val="en-US"/>
              </w:rPr>
              <w:t>Pasaulio</w:t>
            </w:r>
            <w:proofErr w:type="spellEnd"/>
            <w:r w:rsidRPr="00AA7FA5">
              <w:rPr>
                <w:color w:val="000000"/>
                <w:lang w:val="en-US"/>
              </w:rPr>
              <w:t xml:space="preserve"> </w:t>
            </w:r>
            <w:proofErr w:type="spellStart"/>
            <w:r w:rsidRPr="00AA7FA5">
              <w:rPr>
                <w:color w:val="000000"/>
                <w:lang w:val="en-US"/>
              </w:rPr>
              <w:t>lietuvių</w:t>
            </w:r>
            <w:proofErr w:type="spellEnd"/>
            <w:r w:rsidRPr="00AA7FA5">
              <w:rPr>
                <w:color w:val="000000"/>
                <w:lang w:val="en-US"/>
              </w:rPr>
              <w:t xml:space="preserve"> </w:t>
            </w:r>
            <w:proofErr w:type="spellStart"/>
            <w:r w:rsidRPr="00AA7FA5">
              <w:rPr>
                <w:color w:val="000000"/>
                <w:lang w:val="en-US"/>
              </w:rPr>
              <w:t>bendruomenės</w:t>
            </w:r>
            <w:proofErr w:type="spellEnd"/>
            <w:r>
              <w:rPr>
                <w:color w:val="000000"/>
                <w:lang w:val="en-US"/>
              </w:rPr>
              <w:t>.</w:t>
            </w:r>
            <w:r w:rsidR="00B07389">
              <w:rPr>
                <w:color w:val="000000"/>
                <w:lang w:val="en-US"/>
              </w:rPr>
              <w:t xml:space="preserve"> </w:t>
            </w:r>
            <w:proofErr w:type="spellStart"/>
            <w:r w:rsidR="00B07389">
              <w:rPr>
                <w:color w:val="000000"/>
                <w:lang w:val="en-US"/>
              </w:rPr>
              <w:t>Esu</w:t>
            </w:r>
            <w:proofErr w:type="spellEnd"/>
            <w:r w:rsidR="00B07389">
              <w:rPr>
                <w:color w:val="000000"/>
                <w:lang w:val="en-US"/>
              </w:rPr>
              <w:t xml:space="preserve"> </w:t>
            </w:r>
            <w:proofErr w:type="spellStart"/>
            <w:r w:rsidR="00B07389">
              <w:rPr>
                <w:color w:val="000000"/>
                <w:lang w:val="en-US"/>
              </w:rPr>
              <w:t>ateitininkų</w:t>
            </w:r>
            <w:proofErr w:type="spellEnd"/>
            <w:r w:rsidR="00B07389">
              <w:rPr>
                <w:color w:val="000000"/>
                <w:lang w:val="en-US"/>
              </w:rPr>
              <w:t xml:space="preserve"> </w:t>
            </w:r>
            <w:proofErr w:type="spellStart"/>
            <w:r w:rsidR="00B07389">
              <w:rPr>
                <w:color w:val="000000"/>
                <w:lang w:val="en-US"/>
              </w:rPr>
              <w:t>organizacijos</w:t>
            </w:r>
            <w:proofErr w:type="spellEnd"/>
            <w:r w:rsidR="00B07389">
              <w:rPr>
                <w:color w:val="000000"/>
                <w:lang w:val="en-US"/>
              </w:rPr>
              <w:t xml:space="preserve"> </w:t>
            </w:r>
            <w:proofErr w:type="spellStart"/>
            <w:r w:rsidR="00B07389">
              <w:rPr>
                <w:color w:val="000000"/>
                <w:lang w:val="en-US"/>
              </w:rPr>
              <w:t>narė</w:t>
            </w:r>
            <w:proofErr w:type="spellEnd"/>
            <w:r w:rsidR="00B07389">
              <w:rPr>
                <w:color w:val="000000"/>
                <w:lang w:val="en-US"/>
              </w:rPr>
              <w:t>.</w:t>
            </w:r>
          </w:p>
        </w:tc>
      </w:tr>
    </w:tbl>
    <w:p w:rsidR="00D64184" w:rsidRDefault="00D64184"/>
    <w:sectPr w:rsidR="00D6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D"/>
    <w:rsid w:val="00121A44"/>
    <w:rsid w:val="004D18BA"/>
    <w:rsid w:val="004E6F8D"/>
    <w:rsid w:val="00552B91"/>
    <w:rsid w:val="007976AE"/>
    <w:rsid w:val="00826EBD"/>
    <w:rsid w:val="00A446E0"/>
    <w:rsid w:val="00AC0714"/>
    <w:rsid w:val="00B07389"/>
    <w:rsid w:val="00B47504"/>
    <w:rsid w:val="00B50EC9"/>
    <w:rsid w:val="00B72703"/>
    <w:rsid w:val="00D54DDC"/>
    <w:rsid w:val="00D64184"/>
    <w:rsid w:val="00DA1C8D"/>
    <w:rsid w:val="00F131EB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8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DA1C8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A1C8D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DA1C8D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DA1C8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A1C8D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DA1C8D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DA1C8D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DA1C8D"/>
    <w:pPr>
      <w:spacing w:before="74"/>
    </w:pPr>
  </w:style>
  <w:style w:type="paragraph" w:customStyle="1" w:styleId="CVNormal">
    <w:name w:val="CV Normal"/>
    <w:basedOn w:val="CVMedium"/>
    <w:rsid w:val="00DA1C8D"/>
    <w:rPr>
      <w:b w:val="0"/>
      <w:sz w:val="20"/>
    </w:rPr>
  </w:style>
  <w:style w:type="paragraph" w:customStyle="1" w:styleId="CVSpacer">
    <w:name w:val="CV Spacer"/>
    <w:basedOn w:val="CVNormal"/>
    <w:rsid w:val="00DA1C8D"/>
    <w:rPr>
      <w:sz w:val="4"/>
    </w:rPr>
  </w:style>
  <w:style w:type="paragraph" w:customStyle="1" w:styleId="CVNormal-FirstLine">
    <w:name w:val="CV Normal - First Line"/>
    <w:basedOn w:val="CVNormal"/>
    <w:next w:val="CVNormal"/>
    <w:rsid w:val="00DA1C8D"/>
    <w:pPr>
      <w:spacing w:before="74"/>
    </w:pPr>
  </w:style>
  <w:style w:type="paragraph" w:customStyle="1" w:styleId="Default">
    <w:name w:val="Default"/>
    <w:rsid w:val="00DA1C8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8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DA1C8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DA1C8D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DA1C8D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DA1C8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A1C8D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DA1C8D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DA1C8D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DA1C8D"/>
    <w:pPr>
      <w:spacing w:before="74"/>
    </w:pPr>
  </w:style>
  <w:style w:type="paragraph" w:customStyle="1" w:styleId="CVNormal">
    <w:name w:val="CV Normal"/>
    <w:basedOn w:val="CVMedium"/>
    <w:rsid w:val="00DA1C8D"/>
    <w:rPr>
      <w:b w:val="0"/>
      <w:sz w:val="20"/>
    </w:rPr>
  </w:style>
  <w:style w:type="paragraph" w:customStyle="1" w:styleId="CVSpacer">
    <w:name w:val="CV Spacer"/>
    <w:basedOn w:val="CVNormal"/>
    <w:rsid w:val="00DA1C8D"/>
    <w:rPr>
      <w:sz w:val="4"/>
    </w:rPr>
  </w:style>
  <w:style w:type="paragraph" w:customStyle="1" w:styleId="CVNormal-FirstLine">
    <w:name w:val="CV Normal - First Line"/>
    <w:basedOn w:val="CVNormal"/>
    <w:next w:val="CVNormal"/>
    <w:rsid w:val="00DA1C8D"/>
    <w:pPr>
      <w:spacing w:before="74"/>
    </w:pPr>
  </w:style>
  <w:style w:type="paragraph" w:customStyle="1" w:styleId="Default">
    <w:name w:val="Default"/>
    <w:rsid w:val="00DA1C8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4173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Krapauskiene</dc:creator>
  <cp:lastModifiedBy>Rozvita</cp:lastModifiedBy>
  <cp:revision>2</cp:revision>
  <dcterms:created xsi:type="dcterms:W3CDTF">2012-11-13T21:48:00Z</dcterms:created>
  <dcterms:modified xsi:type="dcterms:W3CDTF">2012-11-13T21:48:00Z</dcterms:modified>
</cp:coreProperties>
</file>